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696" w:rsidRDefault="00983696" w:rsidP="00A045CB">
      <w:pPr>
        <w:rPr>
          <w:rFonts w:ascii="HG丸ｺﾞｼｯｸM-PRO" w:eastAsia="HG丸ｺﾞｼｯｸM-PRO" w:hAnsi="HG丸ｺﾞｼｯｸM-PRO"/>
          <w:sz w:val="22"/>
        </w:rPr>
      </w:pPr>
    </w:p>
    <w:tbl>
      <w:tblPr>
        <w:tblStyle w:val="a3"/>
        <w:tblpPr w:leftFromText="142" w:rightFromText="142" w:vertAnchor="page" w:horzAnchor="margin" w:tblpY="1021"/>
        <w:tblW w:w="0" w:type="auto"/>
        <w:tblLook w:val="04A0" w:firstRow="1" w:lastRow="0" w:firstColumn="1" w:lastColumn="0" w:noHBand="0" w:noVBand="1"/>
      </w:tblPr>
      <w:tblGrid>
        <w:gridCol w:w="562"/>
        <w:gridCol w:w="6804"/>
        <w:gridCol w:w="2370"/>
      </w:tblGrid>
      <w:tr w:rsidR="00F24998"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F24998" w:rsidRPr="00F24998" w:rsidRDefault="00F24998" w:rsidP="00171759">
            <w:pPr>
              <w:jc w:val="center"/>
              <w:rPr>
                <w:rFonts w:ascii="HG丸ｺﾞｼｯｸM-PRO" w:eastAsia="HG丸ｺﾞｼｯｸM-PRO" w:hAnsi="HG丸ｺﾞｼｯｸM-PRO"/>
                <w:b/>
                <w:sz w:val="24"/>
                <w:szCs w:val="24"/>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日本編の１</w:t>
            </w:r>
            <w:r w:rsidRPr="00F24998">
              <w:rPr>
                <w:rFonts w:ascii="HG丸ｺﾞｼｯｸM-PRO" w:eastAsia="HG丸ｺﾞｼｯｸM-PRO" w:hAnsi="HG丸ｺﾞｼｯｸM-PRO" w:hint="eastAsia"/>
                <w:b/>
                <w:sz w:val="24"/>
                <w:szCs w:val="24"/>
              </w:rPr>
              <w:t>】</w:t>
            </w:r>
          </w:p>
        </w:tc>
      </w:tr>
      <w:tr w:rsidR="00F24998" w:rsidTr="00C16991">
        <w:trPr>
          <w:trHeight w:val="557"/>
        </w:trPr>
        <w:tc>
          <w:tcPr>
            <w:tcW w:w="562" w:type="dxa"/>
            <w:tcBorders>
              <w:top w:val="single" w:sz="18" w:space="0" w:color="auto"/>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１</w:t>
            </w:r>
          </w:p>
        </w:tc>
        <w:tc>
          <w:tcPr>
            <w:tcW w:w="6804" w:type="dxa"/>
            <w:tcBorders>
              <w:top w:val="single" w:sz="18" w:space="0" w:color="auto"/>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日本の東の端にある島</w:t>
            </w:r>
          </w:p>
        </w:tc>
        <w:tc>
          <w:tcPr>
            <w:tcW w:w="2370" w:type="dxa"/>
            <w:tcBorders>
              <w:top w:val="single" w:sz="18" w:space="0" w:color="auto"/>
              <w:right w:val="single" w:sz="18"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島　</w:t>
            </w:r>
          </w:p>
        </w:tc>
      </w:tr>
      <w:tr w:rsidR="00F24998" w:rsidTr="00C16991">
        <w:trPr>
          <w:trHeight w:val="559"/>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２</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日本の西の端にある島</w:t>
            </w:r>
          </w:p>
        </w:tc>
        <w:tc>
          <w:tcPr>
            <w:tcW w:w="2370" w:type="dxa"/>
            <w:tcBorders>
              <w:right w:val="single" w:sz="18"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島</w:t>
            </w:r>
          </w:p>
        </w:tc>
      </w:tr>
      <w:tr w:rsidR="00F24998" w:rsidTr="00C16991">
        <w:trPr>
          <w:trHeight w:val="553"/>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３</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日本の南の端にある島</w:t>
            </w:r>
          </w:p>
        </w:tc>
        <w:tc>
          <w:tcPr>
            <w:tcW w:w="2370" w:type="dxa"/>
            <w:tcBorders>
              <w:right w:val="single" w:sz="18"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島</w:t>
            </w:r>
          </w:p>
        </w:tc>
      </w:tr>
      <w:tr w:rsidR="00F24998" w:rsidTr="00C16991">
        <w:trPr>
          <w:trHeight w:val="561"/>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４</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日本の北の端にある島</w:t>
            </w:r>
          </w:p>
        </w:tc>
        <w:tc>
          <w:tcPr>
            <w:tcW w:w="2370" w:type="dxa"/>
            <w:tcBorders>
              <w:right w:val="single" w:sz="18"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島</w:t>
            </w:r>
          </w:p>
        </w:tc>
      </w:tr>
      <w:tr w:rsidR="00F24998" w:rsidTr="00C16991">
        <w:trPr>
          <w:trHeight w:val="554"/>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5</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4の島を含む日本がロシアに返還を求めている島々</w:t>
            </w:r>
          </w:p>
        </w:tc>
        <w:tc>
          <w:tcPr>
            <w:tcW w:w="2370" w:type="dxa"/>
            <w:tcBorders>
              <w:right w:val="single" w:sz="18" w:space="0" w:color="auto"/>
            </w:tcBorders>
            <w:vAlign w:val="center"/>
          </w:tcPr>
          <w:p w:rsidR="00F24998" w:rsidRPr="00A045CB" w:rsidRDefault="00D61A7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F24998" w:rsidTr="00C16991">
        <w:trPr>
          <w:trHeight w:val="562"/>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６</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国の主権のおよぶ範囲</w:t>
            </w:r>
          </w:p>
        </w:tc>
        <w:tc>
          <w:tcPr>
            <w:tcW w:w="2370" w:type="dxa"/>
            <w:tcBorders>
              <w:right w:val="single" w:sz="18"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p>
        </w:tc>
      </w:tr>
      <w:tr w:rsidR="00F24998" w:rsidTr="00C16991">
        <w:trPr>
          <w:trHeight w:val="556"/>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７</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6のうち</w:t>
            </w:r>
            <w:r>
              <w:rPr>
                <w:rFonts w:ascii="HG丸ｺﾞｼｯｸM-PRO" w:eastAsia="HG丸ｺﾞｼｯｸM-PRO" w:hAnsi="HG丸ｺﾞｼｯｸM-PRO" w:hint="eastAsia"/>
                <w:sz w:val="22"/>
              </w:rPr>
              <w:t>国の主権がおよぶ範囲の陸地</w:t>
            </w:r>
          </w:p>
        </w:tc>
        <w:tc>
          <w:tcPr>
            <w:tcW w:w="2370" w:type="dxa"/>
            <w:tcBorders>
              <w:right w:val="single" w:sz="18"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８</w:t>
            </w:r>
          </w:p>
        </w:tc>
        <w:tc>
          <w:tcPr>
            <w:tcW w:w="6804" w:type="dxa"/>
            <w:tcBorders>
              <w:left w:val="double" w:sz="4" w:space="0" w:color="auto"/>
            </w:tcBorders>
            <w:vAlign w:val="center"/>
          </w:tcPr>
          <w:p w:rsidR="00F24998" w:rsidRPr="00A045CB"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６のうち国の</w:t>
            </w:r>
            <w:r>
              <w:rPr>
                <w:rFonts w:ascii="HG丸ｺﾞｼｯｸM-PRO" w:eastAsia="HG丸ｺﾞｼｯｸM-PRO" w:hAnsi="HG丸ｺﾞｼｯｸM-PRO"/>
                <w:sz w:val="22"/>
              </w:rPr>
              <w:t>主権がおよぶ範囲の陸地</w:t>
            </w:r>
          </w:p>
        </w:tc>
        <w:tc>
          <w:tcPr>
            <w:tcW w:w="2370" w:type="dxa"/>
            <w:tcBorders>
              <w:right w:val="single" w:sz="18" w:space="0" w:color="auto"/>
            </w:tcBorders>
            <w:vAlign w:val="center"/>
          </w:tcPr>
          <w:p w:rsidR="00F24998" w:rsidRPr="00A045CB" w:rsidRDefault="00D61A7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F24998" w:rsidRDefault="00F24998" w:rsidP="00171759">
            <w:pPr>
              <w:jc w:val="center"/>
              <w:rPr>
                <w:rFonts w:ascii="HG丸ｺﾞｼｯｸM-PRO" w:eastAsia="HG丸ｺﾞｼｯｸM-PRO" w:hAnsi="HG丸ｺﾞｼｯｸM-PRO"/>
                <w:sz w:val="16"/>
                <w:szCs w:val="16"/>
              </w:rPr>
            </w:pPr>
            <w:r w:rsidRPr="00F24998">
              <w:rPr>
                <w:rFonts w:ascii="HG丸ｺﾞｼｯｸM-PRO" w:eastAsia="HG丸ｺﾞｼｯｸM-PRO" w:hAnsi="HG丸ｺﾞｼｯｸM-PRO"/>
                <w:sz w:val="16"/>
                <w:szCs w:val="16"/>
              </w:rPr>
              <w:t>９</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６のうち７・８の上空部分</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9235E7" w:rsidRDefault="00F24998" w:rsidP="00171759">
            <w:pPr>
              <w:jc w:val="center"/>
              <w:rPr>
                <w:rFonts w:ascii="HG丸ｺﾞｼｯｸM-PRO" w:eastAsia="HG丸ｺﾞｼｯｸM-PRO" w:hAnsi="HG丸ｺﾞｼｯｸM-PRO"/>
                <w:sz w:val="16"/>
                <w:szCs w:val="16"/>
              </w:rPr>
            </w:pPr>
            <w:r w:rsidRPr="009235E7">
              <w:rPr>
                <w:rFonts w:ascii="HG丸ｺﾞｼｯｸM-PRO" w:eastAsia="HG丸ｺﾞｼｯｸM-PRO" w:hAnsi="HG丸ｺﾞｼｯｸM-PRO"/>
                <w:sz w:val="16"/>
                <w:szCs w:val="16"/>
              </w:rPr>
              <w:t>１０</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沿岸国が管理することのできる、沿岸から200海里の水域</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水域</w:t>
            </w:r>
          </w:p>
        </w:tc>
      </w:tr>
      <w:tr w:rsidR="00F24998" w:rsidTr="00C16991">
        <w:trPr>
          <w:trHeight w:val="5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１１</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その国を通る基準となる経線</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p>
        </w:tc>
      </w:tr>
      <w:tr w:rsidR="00F24998" w:rsidTr="00C16991">
        <w:trPr>
          <w:trHeight w:val="11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１２</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日本の１１は（　①　）県（　②　）市を通る東経（　③　）度</w:t>
            </w:r>
          </w:p>
        </w:tc>
        <w:tc>
          <w:tcPr>
            <w:tcW w:w="2370" w:type="dxa"/>
            <w:tcBorders>
              <w:right w:val="single" w:sz="18" w:space="0" w:color="auto"/>
            </w:tcBorders>
            <w:vAlign w:val="center"/>
          </w:tcPr>
          <w:p w:rsidR="00F24998" w:rsidRDefault="00F24998" w:rsidP="00171759">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D61A7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　　②　</w:t>
            </w:r>
            <w:r w:rsidR="00D61A7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市</w:t>
            </w:r>
          </w:p>
          <w:p w:rsidR="00F24998" w:rsidRDefault="00F24998" w:rsidP="00171759">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D61A7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度　　　　　　　　</w:t>
            </w:r>
          </w:p>
        </w:tc>
      </w:tr>
      <w:tr w:rsidR="00F24998" w:rsidTr="00C16991">
        <w:trPr>
          <w:trHeight w:val="550"/>
        </w:trPr>
        <w:tc>
          <w:tcPr>
            <w:tcW w:w="562" w:type="dxa"/>
            <w:tcBorders>
              <w:left w:val="single" w:sz="18" w:space="0" w:color="auto"/>
              <w:right w:val="double" w:sz="4" w:space="0" w:color="auto"/>
            </w:tcBorders>
            <w:vAlign w:val="center"/>
          </w:tcPr>
          <w:p w:rsidR="00F24998" w:rsidRPr="00CC0C0E"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１３</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経度（　①　）度で1</w:t>
            </w:r>
            <w:r w:rsidR="00B054A4">
              <w:rPr>
                <w:rFonts w:ascii="HG丸ｺﾞｼｯｸM-PRO" w:eastAsia="HG丸ｺﾞｼｯｸM-PRO" w:hAnsi="HG丸ｺﾞｼｯｸM-PRO" w:hint="eastAsia"/>
                <w:sz w:val="22"/>
              </w:rPr>
              <w:t>時間のずれが生じる</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度</w:t>
            </w:r>
          </w:p>
        </w:tc>
      </w:tr>
      <w:tr w:rsidR="00F24998" w:rsidTr="00C16991">
        <w:trPr>
          <w:trHeight w:val="5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１４</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世界各地での時刻の差</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１５</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本初子午線の通るイギリスと日本の時刻の差</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時間</w:t>
            </w:r>
          </w:p>
        </w:tc>
      </w:tr>
      <w:tr w:rsidR="00F24998" w:rsidTr="00C16991">
        <w:trPr>
          <w:trHeight w:val="5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１６</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日本を七地方区分した場合、熊本県や福岡県などが属する日本列島の南西部の地方</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r w:rsidR="00F24998" w:rsidTr="00C16991">
        <w:trPr>
          <w:trHeight w:val="5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１７</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日本を七地方区分した場合、山口県や愛媛県などが属する地方</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r w:rsidR="00F24998" w:rsidTr="00C16991">
        <w:trPr>
          <w:trHeight w:val="550"/>
        </w:trPr>
        <w:tc>
          <w:tcPr>
            <w:tcW w:w="562" w:type="dxa"/>
            <w:tcBorders>
              <w:left w:val="single" w:sz="18" w:space="0" w:color="auto"/>
              <w:right w:val="double" w:sz="4" w:space="0" w:color="auto"/>
            </w:tcBorders>
            <w:vAlign w:val="center"/>
          </w:tcPr>
          <w:p w:rsidR="00F24998" w:rsidRPr="0066382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１８</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日本を七地方区分した場合、京都府などが属する日本のほぼ中央に位置する地方</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r w:rsidR="00F24998" w:rsidTr="00C16991">
        <w:trPr>
          <w:trHeight w:val="550"/>
        </w:trPr>
        <w:tc>
          <w:tcPr>
            <w:tcW w:w="562" w:type="dxa"/>
            <w:tcBorders>
              <w:left w:val="single" w:sz="18" w:space="0" w:color="auto"/>
              <w:right w:val="double" w:sz="4" w:space="0" w:color="auto"/>
            </w:tcBorders>
            <w:vAlign w:val="center"/>
          </w:tcPr>
          <w:p w:rsidR="00F2499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１９</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日本を七地方区分した場合、愛知県などが属する本州のほぼ中央に位置する地方</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r w:rsidR="00F24998" w:rsidTr="00C16991">
        <w:trPr>
          <w:trHeight w:val="550"/>
        </w:trPr>
        <w:tc>
          <w:tcPr>
            <w:tcW w:w="562" w:type="dxa"/>
            <w:tcBorders>
              <w:left w:val="single" w:sz="18" w:space="0" w:color="auto"/>
              <w:right w:val="double" w:sz="4" w:space="0" w:color="auto"/>
            </w:tcBorders>
            <w:vAlign w:val="center"/>
          </w:tcPr>
          <w:p w:rsidR="00F2499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２０</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日本を七地方区分した場合、東京となどが属する地方</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r w:rsidR="00F24998" w:rsidTr="00C16991">
        <w:trPr>
          <w:trHeight w:val="550"/>
        </w:trPr>
        <w:tc>
          <w:tcPr>
            <w:tcW w:w="562" w:type="dxa"/>
            <w:tcBorders>
              <w:left w:val="single" w:sz="18" w:space="0" w:color="auto"/>
              <w:right w:val="double" w:sz="4" w:space="0" w:color="auto"/>
            </w:tcBorders>
            <w:vAlign w:val="center"/>
          </w:tcPr>
          <w:p w:rsidR="00F2499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２１</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日本を七地方区分した場合、福島県などが属する本州の東北部に位置する地方</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r w:rsidR="00F24998" w:rsidTr="00C16991">
        <w:trPr>
          <w:trHeight w:val="550"/>
        </w:trPr>
        <w:tc>
          <w:tcPr>
            <w:tcW w:w="562" w:type="dxa"/>
            <w:tcBorders>
              <w:left w:val="single" w:sz="18" w:space="0" w:color="auto"/>
              <w:bottom w:val="single" w:sz="18" w:space="0" w:color="auto"/>
              <w:right w:val="double" w:sz="4" w:space="0" w:color="auto"/>
            </w:tcBorders>
            <w:vAlign w:val="center"/>
          </w:tcPr>
          <w:p w:rsidR="00F24998"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２２</w:t>
            </w:r>
          </w:p>
        </w:tc>
        <w:tc>
          <w:tcPr>
            <w:tcW w:w="6804" w:type="dxa"/>
            <w:tcBorders>
              <w:left w:val="double" w:sz="4" w:space="0" w:color="auto"/>
              <w:bottom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日本を七地方区分した場合、日本の最北端の地方</w:t>
            </w:r>
          </w:p>
        </w:tc>
        <w:tc>
          <w:tcPr>
            <w:tcW w:w="2370" w:type="dxa"/>
            <w:tcBorders>
              <w:bottom w:val="single" w:sz="18" w:space="0" w:color="auto"/>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D61A7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地方</w:t>
            </w:r>
          </w:p>
        </w:tc>
      </w:tr>
    </w:tbl>
    <w:p w:rsidR="00880523" w:rsidRDefault="00880523"/>
    <w:p w:rsidR="00EB45F6" w:rsidRDefault="00EB45F6"/>
    <w:p w:rsidR="00EB45F6" w:rsidRDefault="00EB45F6"/>
    <w:p w:rsidR="00EB45F6" w:rsidRDefault="00EB45F6"/>
    <w:p w:rsidR="00EB45F6" w:rsidRDefault="00EB45F6"/>
    <w:p w:rsidR="00EB45F6" w:rsidRDefault="00EB45F6"/>
    <w:p w:rsidR="00EB45F6" w:rsidRDefault="00EB45F6"/>
    <w:p w:rsidR="00EB45F6" w:rsidRDefault="00EB45F6"/>
    <w:p w:rsidR="00EB45F6" w:rsidRDefault="00EB45F6"/>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p w:rsidR="00045FDC" w:rsidRDefault="00045FDC" w:rsidP="00045FDC">
      <w:pPr>
        <w:rPr>
          <w:rFonts w:ascii="HG丸ｺﾞｼｯｸM-PRO" w:eastAsia="HG丸ｺﾞｼｯｸM-PRO" w:hAnsi="HG丸ｺﾞｼｯｸM-PRO"/>
          <w:sz w:val="22"/>
        </w:rPr>
      </w:pPr>
    </w:p>
    <w:tbl>
      <w:tblPr>
        <w:tblStyle w:val="a3"/>
        <w:tblpPr w:leftFromText="142" w:rightFromText="142" w:vertAnchor="page" w:horzAnchor="margin" w:tblpXSpec="center" w:tblpY="126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804"/>
        <w:gridCol w:w="2370"/>
      </w:tblGrid>
      <w:tr w:rsidR="00F24998"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F24998" w:rsidRPr="00983696" w:rsidRDefault="00F24998" w:rsidP="00171759">
            <w:pPr>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の２</w:t>
            </w:r>
            <w:r w:rsidRPr="00F24998">
              <w:rPr>
                <w:rFonts w:ascii="HG丸ｺﾞｼｯｸM-PRO" w:eastAsia="HG丸ｺﾞｼｯｸM-PRO" w:hAnsi="HG丸ｺﾞｼｯｸM-PRO" w:hint="eastAsia"/>
                <w:b/>
                <w:sz w:val="24"/>
                <w:szCs w:val="24"/>
              </w:rPr>
              <w:t>】</w:t>
            </w:r>
          </w:p>
        </w:tc>
      </w:tr>
      <w:tr w:rsidR="00F24998" w:rsidTr="00C16991">
        <w:trPr>
          <w:trHeight w:val="557"/>
        </w:trPr>
        <w:tc>
          <w:tcPr>
            <w:tcW w:w="562" w:type="dxa"/>
            <w:tcBorders>
              <w:top w:val="single" w:sz="18" w:space="0" w:color="auto"/>
              <w:left w:val="single" w:sz="18" w:space="0" w:color="auto"/>
              <w:right w:val="double" w:sz="4" w:space="0" w:color="auto"/>
            </w:tcBorders>
            <w:vAlign w:val="center"/>
          </w:tcPr>
          <w:p w:rsidR="00F24998" w:rsidRPr="00983696" w:rsidRDefault="00F24998" w:rsidP="00171759">
            <w:pPr>
              <w:jc w:val="center"/>
              <w:rPr>
                <w:rFonts w:ascii="HG丸ｺﾞｼｯｸM-PRO" w:eastAsia="HG丸ｺﾞｼｯｸM-PRO" w:hAnsi="HG丸ｺﾞｼｯｸM-PRO"/>
                <w:sz w:val="16"/>
                <w:szCs w:val="16"/>
              </w:rPr>
            </w:pPr>
            <w:r w:rsidRPr="00983696">
              <w:rPr>
                <w:rFonts w:ascii="HG丸ｺﾞｼｯｸM-PRO" w:eastAsia="HG丸ｺﾞｼｯｸM-PRO" w:hAnsi="HG丸ｺﾞｼｯｸM-PRO"/>
                <w:sz w:val="16"/>
                <w:szCs w:val="16"/>
              </w:rPr>
              <w:t>２３</w:t>
            </w:r>
          </w:p>
        </w:tc>
        <w:tc>
          <w:tcPr>
            <w:tcW w:w="6804" w:type="dxa"/>
            <w:tcBorders>
              <w:top w:val="single" w:sz="18" w:space="0" w:color="auto"/>
              <w:left w:val="double" w:sz="4" w:space="0" w:color="auto"/>
            </w:tcBorders>
            <w:vAlign w:val="center"/>
          </w:tcPr>
          <w:p w:rsidR="00F24998" w:rsidRPr="00983696" w:rsidRDefault="00F24998" w:rsidP="00171759">
            <w:pPr>
              <w:rPr>
                <w:rFonts w:ascii="HG丸ｺﾞｼｯｸM-PRO" w:eastAsia="HG丸ｺﾞｼｯｸM-PRO" w:hAnsi="HG丸ｺﾞｼｯｸM-PRO"/>
                <w:sz w:val="22"/>
              </w:rPr>
            </w:pPr>
            <w:r w:rsidRPr="00983696">
              <w:rPr>
                <w:rFonts w:ascii="HG丸ｺﾞｼｯｸM-PRO" w:eastAsia="HG丸ｺﾞｼｯｸM-PRO" w:hAnsi="HG丸ｺﾞｼｯｸM-PRO"/>
                <w:sz w:val="22"/>
              </w:rPr>
              <w:t>南アメリカ州のアンデス山脈からオセアニア州の島々まで、太平洋を取り巻くように山脈や島々が連なる造山帯</w:t>
            </w:r>
          </w:p>
        </w:tc>
        <w:tc>
          <w:tcPr>
            <w:tcW w:w="2370" w:type="dxa"/>
            <w:tcBorders>
              <w:top w:val="single" w:sz="18" w:space="0" w:color="auto"/>
              <w:right w:val="single" w:sz="18" w:space="0" w:color="auto"/>
            </w:tcBorders>
            <w:vAlign w:val="center"/>
          </w:tcPr>
          <w:p w:rsidR="00F24998" w:rsidRPr="00983696" w:rsidRDefault="00F24998" w:rsidP="00171759">
            <w:pPr>
              <w:rPr>
                <w:rFonts w:ascii="HG丸ｺﾞｼｯｸM-PRO" w:eastAsia="HG丸ｺﾞｼｯｸM-PRO" w:hAnsi="HG丸ｺﾞｼｯｸM-PRO"/>
                <w:sz w:val="22"/>
              </w:rPr>
            </w:pPr>
            <w:r w:rsidRPr="00983696">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sidRPr="00983696">
              <w:rPr>
                <w:rFonts w:ascii="HG丸ｺﾞｼｯｸM-PRO" w:eastAsia="HG丸ｺﾞｼｯｸM-PRO" w:hAnsi="HG丸ｺﾞｼｯｸM-PRO"/>
                <w:sz w:val="22"/>
              </w:rPr>
              <w:t xml:space="preserve">　造山帯</w:t>
            </w:r>
          </w:p>
        </w:tc>
      </w:tr>
      <w:tr w:rsidR="00F24998" w:rsidTr="00C16991">
        <w:trPr>
          <w:trHeight w:val="559"/>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２４</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ユーラシア大陸の南部を東西にはしる造山帯</w:t>
            </w:r>
          </w:p>
        </w:tc>
        <w:tc>
          <w:tcPr>
            <w:tcW w:w="2370" w:type="dxa"/>
            <w:tcBorders>
              <w:right w:val="single" w:sz="18" w:space="0" w:color="auto"/>
            </w:tcBorders>
            <w:vAlign w:val="center"/>
          </w:tcPr>
          <w:p w:rsidR="00F24998" w:rsidRPr="004855D2" w:rsidRDefault="00A7137A" w:rsidP="00171759">
            <w:pPr>
              <w:rPr>
                <w:rFonts w:ascii="HG丸ｺﾞｼｯｸM-PRO" w:eastAsia="HG丸ｺﾞｼｯｸM-PRO" w:hAnsi="HG丸ｺﾞｼｯｸM-PRO"/>
                <w:sz w:val="22"/>
              </w:rPr>
            </w:pPr>
            <w:r>
              <w:rPr>
                <w:rFonts w:ascii="HG丸ｺﾞｼｯｸM-PRO" w:eastAsia="HG丸ｺﾞｼｯｸM-PRO" w:hAnsi="HG丸ｺﾞｼｯｸM-PRO"/>
                <w:sz w:val="16"/>
                <w:szCs w:val="16"/>
              </w:rPr>
              <w:t xml:space="preserve">　　　　　　　　　</w:t>
            </w:r>
            <w:r w:rsidR="00F24998">
              <w:rPr>
                <w:rFonts w:ascii="HG丸ｺﾞｼｯｸM-PRO" w:eastAsia="HG丸ｺﾞｼｯｸM-PRO" w:hAnsi="HG丸ｺﾞｼｯｸM-PRO"/>
                <w:sz w:val="22"/>
              </w:rPr>
              <w:t>造山帯</w:t>
            </w:r>
          </w:p>
        </w:tc>
      </w:tr>
      <w:tr w:rsidR="00F24998" w:rsidTr="00C16991">
        <w:trPr>
          <w:trHeight w:val="553"/>
        </w:trPr>
        <w:tc>
          <w:tcPr>
            <w:tcW w:w="562" w:type="dxa"/>
            <w:tcBorders>
              <w:left w:val="single" w:sz="18" w:space="0" w:color="auto"/>
              <w:right w:val="double" w:sz="4" w:space="0" w:color="auto"/>
            </w:tcBorders>
            <w:vAlign w:val="center"/>
          </w:tcPr>
          <w:p w:rsidR="00F24998" w:rsidRPr="002A2DD6"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２５</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標高3000ｍ前後の山々が連なり日本アルプスとも呼ばれる三つの山脈</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山脈</w:t>
            </w:r>
          </w:p>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山脈</w:t>
            </w:r>
          </w:p>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山脈</w:t>
            </w:r>
          </w:p>
        </w:tc>
      </w:tr>
      <w:tr w:rsidR="00F24998" w:rsidTr="00C16991">
        <w:trPr>
          <w:trHeight w:val="561"/>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 xml:space="preserve">２６　</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日本アルプスの東側に南北にのびる日本列島の地形を二つに分ける大地溝帯</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p>
        </w:tc>
      </w:tr>
      <w:tr w:rsidR="00F24998" w:rsidTr="00C16991">
        <w:trPr>
          <w:trHeight w:val="554"/>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２７</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三陸海岸や志摩半島に見られる複雑な海岸線</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sidR="00763F6F">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海岸</w:t>
            </w:r>
          </w:p>
        </w:tc>
      </w:tr>
      <w:tr w:rsidR="00F24998" w:rsidTr="00C16991">
        <w:trPr>
          <w:trHeight w:val="562"/>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２８</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東日本の太平洋沖を流れる赤道付近から北上してくる暖流</w:t>
            </w:r>
          </w:p>
        </w:tc>
        <w:tc>
          <w:tcPr>
            <w:tcW w:w="2370" w:type="dxa"/>
            <w:tcBorders>
              <w:right w:val="single" w:sz="18" w:space="0" w:color="auto"/>
            </w:tcBorders>
            <w:vAlign w:val="center"/>
          </w:tcPr>
          <w:p w:rsidR="00F24998" w:rsidRPr="004855D2" w:rsidRDefault="00A7137A"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F24998">
              <w:rPr>
                <w:rFonts w:ascii="HG丸ｺﾞｼｯｸM-PRO" w:eastAsia="HG丸ｺﾞｼｯｸM-PRO" w:hAnsi="HG丸ｺﾞｼｯｸM-PRO"/>
                <w:sz w:val="22"/>
              </w:rPr>
              <w:t xml:space="preserve">　海流</w:t>
            </w:r>
          </w:p>
        </w:tc>
      </w:tr>
      <w:tr w:rsidR="00F24998" w:rsidTr="00C16991">
        <w:trPr>
          <w:trHeight w:val="556"/>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２９</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東日本の太平洋沖を流れる千島列島から南下してくる寒流</w:t>
            </w:r>
          </w:p>
        </w:tc>
        <w:tc>
          <w:tcPr>
            <w:tcW w:w="2370" w:type="dxa"/>
            <w:tcBorders>
              <w:right w:val="single" w:sz="18" w:space="0" w:color="auto"/>
            </w:tcBorders>
            <w:vAlign w:val="center"/>
          </w:tcPr>
          <w:p w:rsidR="00F24998" w:rsidRPr="004855D2" w:rsidRDefault="00A7137A"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F24998">
              <w:rPr>
                <w:rFonts w:ascii="HG丸ｺﾞｼｯｸM-PRO" w:eastAsia="HG丸ｺﾞｼｯｸM-PRO" w:hAnsi="HG丸ｺﾞｼｯｸM-PRO"/>
                <w:sz w:val="22"/>
              </w:rPr>
              <w:t xml:space="preserve">　海流</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３０</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日本列島に沿うような形で見られる、深さおよそ200ｍまでの平たんな海底</w:t>
            </w:r>
          </w:p>
        </w:tc>
        <w:tc>
          <w:tcPr>
            <w:tcW w:w="2370" w:type="dxa"/>
            <w:tcBorders>
              <w:right w:val="single" w:sz="18" w:space="0" w:color="auto"/>
            </w:tcBorders>
            <w:vAlign w:val="center"/>
          </w:tcPr>
          <w:p w:rsidR="00F24998" w:rsidRPr="00C642C5"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３１</w:t>
            </w:r>
          </w:p>
        </w:tc>
        <w:tc>
          <w:tcPr>
            <w:tcW w:w="6804" w:type="dxa"/>
            <w:tcBorders>
              <w:left w:val="double" w:sz="4"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東日本の太平洋沖から伊豆諸島、小笠原諸島の東に沿って、深さ</w:t>
            </w:r>
          </w:p>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８０００ｍをこえる世界有数の海溝</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海溝</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３２</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川が山間部から平野や盆地に出たところに土砂がたまってつくられる扇形の地形</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３３</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川が海に流れ込むところに、川が運んできた土砂で埋め立てられた地形</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３４</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新潟県を流れる日本で最も長い川</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川</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３５</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関東平野を流れる日本で最も流域面積が広い川</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川</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３６</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日本列島を流れる川は、山から海までの距離が（　</w:t>
            </w:r>
            <w:r>
              <w:rPr>
                <w:rFonts w:ascii="HG丸ｺﾞｼｯｸM-PRO" w:eastAsia="HG丸ｺﾞｼｯｸM-PRO" w:hAnsi="HG丸ｺﾞｼｯｸM-PRO" w:hint="eastAsia"/>
                <w:sz w:val="22"/>
              </w:rPr>
              <w:t xml:space="preserve">①　</w:t>
            </w:r>
            <w:r>
              <w:rPr>
                <w:rFonts w:ascii="HG丸ｺﾞｼｯｸM-PRO" w:eastAsia="HG丸ｺﾞｼｯｸM-PRO" w:hAnsi="HG丸ｺﾞｼｯｸM-PRO"/>
                <w:sz w:val="22"/>
              </w:rPr>
              <w:t xml:space="preserve">）く、いっぱんに（　</w:t>
            </w:r>
            <w:r>
              <w:rPr>
                <w:rFonts w:ascii="HG丸ｺﾞｼｯｸM-PRO" w:eastAsia="HG丸ｺﾞｼｯｸM-PRO" w:hAnsi="HG丸ｺﾞｼｯｸM-PRO" w:hint="eastAsia"/>
                <w:sz w:val="22"/>
              </w:rPr>
              <w:t xml:space="preserve">②　</w:t>
            </w:r>
            <w:r>
              <w:rPr>
                <w:rFonts w:ascii="HG丸ｺﾞｼｯｸM-PRO" w:eastAsia="HG丸ｺﾞｼｯｸM-PRO" w:hAnsi="HG丸ｺﾞｼｯｸM-PRO"/>
                <w:sz w:val="22"/>
              </w:rPr>
              <w:t xml:space="preserve">）で、（　</w:t>
            </w:r>
            <w:r>
              <w:rPr>
                <w:rFonts w:ascii="HG丸ｺﾞｼｯｸM-PRO" w:eastAsia="HG丸ｺﾞｼｯｸM-PRO" w:hAnsi="HG丸ｺﾞｼｯｸM-PRO" w:hint="eastAsia"/>
                <w:sz w:val="22"/>
              </w:rPr>
              <w:t xml:space="preserve">③　</w:t>
            </w:r>
            <w:r>
              <w:rPr>
                <w:rFonts w:ascii="HG丸ｺﾞｼｯｸM-PRO" w:eastAsia="HG丸ｺﾞｼｯｸM-PRO" w:hAnsi="HG丸ｺﾞｼｯｸM-PRO"/>
                <w:sz w:val="22"/>
              </w:rPr>
              <w:t>）がせまいという特徴がある</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く</w:t>
            </w:r>
          </w:p>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p>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A7137A">
              <w:rPr>
                <w:rFonts w:ascii="HG丸ｺﾞｼｯｸM-PRO" w:eastAsia="HG丸ｺﾞｼｯｸM-PRO" w:hAnsi="HG丸ｺﾞｼｯｸM-PRO" w:hint="eastAsia"/>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３７</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温帯は、夏に乾燥し、おもに冬に雨が降る（　</w:t>
            </w:r>
            <w:r>
              <w:rPr>
                <w:rFonts w:ascii="HG丸ｺﾞｼｯｸM-PRO" w:eastAsia="HG丸ｺﾞｼｯｸM-PRO" w:hAnsi="HG丸ｺﾞｼｯｸM-PRO" w:hint="eastAsia"/>
                <w:sz w:val="22"/>
              </w:rPr>
              <w:t>①</w:t>
            </w:r>
            <w:r w:rsidR="00FB0CD9">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）気候、暖流と偏西風の影響で冬でも高緯度のわりに温かい（　</w:t>
            </w:r>
            <w:r>
              <w:rPr>
                <w:rFonts w:ascii="HG丸ｺﾞｼｯｸM-PRO" w:eastAsia="HG丸ｺﾞｼｯｸM-PRO" w:hAnsi="HG丸ｺﾞｼｯｸM-PRO" w:hint="eastAsia"/>
                <w:sz w:val="22"/>
              </w:rPr>
              <w:t xml:space="preserve">②　</w:t>
            </w:r>
            <w:r>
              <w:rPr>
                <w:rFonts w:ascii="HG丸ｺﾞｼｯｸM-PRO" w:eastAsia="HG丸ｺﾞｼｯｸM-PRO" w:hAnsi="HG丸ｺﾞｼｯｸM-PRO"/>
                <w:sz w:val="22"/>
              </w:rPr>
              <w:t xml:space="preserve">）気候、大陸の東岸に多く見られる日本の大部分が属する（　</w:t>
            </w:r>
            <w:r>
              <w:rPr>
                <w:rFonts w:ascii="HG丸ｺﾞｼｯｸM-PRO" w:eastAsia="HG丸ｺﾞｼｯｸM-PRO" w:hAnsi="HG丸ｺﾞｼｯｸM-PRO" w:hint="eastAsia"/>
                <w:sz w:val="22"/>
              </w:rPr>
              <w:t xml:space="preserve">③　</w:t>
            </w:r>
            <w:r>
              <w:rPr>
                <w:rFonts w:ascii="HG丸ｺﾞｼｯｸM-PRO" w:eastAsia="HG丸ｺﾞｼｯｸM-PRO" w:hAnsi="HG丸ｺﾞｼｯｸM-PRO"/>
                <w:sz w:val="22"/>
              </w:rPr>
              <w:t>）</w:t>
            </w:r>
            <w:r w:rsidR="00FB0CD9">
              <w:rPr>
                <w:rFonts w:ascii="HG丸ｺﾞｼｯｸM-PRO" w:eastAsia="HG丸ｺﾞｼｯｸM-PRO" w:hAnsi="HG丸ｺﾞｼｯｸM-PRO"/>
                <w:sz w:val="22"/>
              </w:rPr>
              <w:t>気候の</w:t>
            </w:r>
            <w:r w:rsidR="00FB0CD9">
              <w:rPr>
                <w:rFonts w:ascii="HG丸ｺﾞｼｯｸM-PRO" w:eastAsia="HG丸ｺﾞｼｯｸM-PRO" w:hAnsi="HG丸ｺﾞｼｯｸM-PRO" w:hint="eastAsia"/>
                <w:sz w:val="22"/>
              </w:rPr>
              <w:t>三つ</w:t>
            </w:r>
          </w:p>
        </w:tc>
        <w:tc>
          <w:tcPr>
            <w:tcW w:w="2370" w:type="dxa"/>
            <w:tcBorders>
              <w:right w:val="single" w:sz="18" w:space="0" w:color="auto"/>
            </w:tcBorders>
            <w:vAlign w:val="center"/>
          </w:tcPr>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気候</w:t>
            </w:r>
          </w:p>
          <w:p w:rsidR="00F24998"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気候</w:t>
            </w:r>
          </w:p>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A7137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気候</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３８</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半年ごとに向きが変わり、気候に影響をあたえる風</w:t>
            </w:r>
          </w:p>
        </w:tc>
        <w:tc>
          <w:tcPr>
            <w:tcW w:w="2370" w:type="dxa"/>
            <w:tcBorders>
              <w:right w:val="single" w:sz="18" w:space="0" w:color="auto"/>
            </w:tcBorders>
            <w:vAlign w:val="center"/>
          </w:tcPr>
          <w:p w:rsidR="00F24998" w:rsidRPr="004855D2" w:rsidRDefault="00A7137A" w:rsidP="00171759">
            <w:pPr>
              <w:ind w:firstLineChars="50" w:firstLine="11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３９</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日本の気候区分　一年じゅう気温が高く、降水量が多い</w:t>
            </w:r>
            <w:r w:rsidRPr="00150F20">
              <w:rPr>
                <w:rFonts w:ascii="HG丸ｺﾞｼｯｸM-PRO" w:eastAsia="HG丸ｺﾞｼｯｸM-PRO" w:hAnsi="HG丸ｺﾞｼｯｸM-PRO"/>
                <w:b/>
                <w:sz w:val="22"/>
              </w:rPr>
              <w:t>亜熱帯</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の気候</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４０</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梅雨がなく降水量も少なく、冬の気温がとても低い</w:t>
            </w:r>
            <w:r w:rsidRPr="00150F20">
              <w:rPr>
                <w:rFonts w:ascii="HG丸ｺﾞｼｯｸM-PRO" w:eastAsia="HG丸ｺﾞｼｯｸM-PRO" w:hAnsi="HG丸ｺﾞｼｯｸM-PRO"/>
                <w:b/>
                <w:sz w:val="22"/>
              </w:rPr>
              <w:t>冷帯</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の気候　</w:t>
            </w:r>
          </w:p>
        </w:tc>
      </w:tr>
      <w:tr w:rsidR="00F24998" w:rsidTr="00C16991">
        <w:trPr>
          <w:trHeight w:val="550"/>
        </w:trPr>
        <w:tc>
          <w:tcPr>
            <w:tcW w:w="562" w:type="dxa"/>
            <w:tcBorders>
              <w:left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４１</w:t>
            </w:r>
          </w:p>
        </w:tc>
        <w:tc>
          <w:tcPr>
            <w:tcW w:w="6804" w:type="dxa"/>
            <w:tcBorders>
              <w:left w:val="double" w:sz="4"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冬の降雪・曇りが多い気候</w:t>
            </w:r>
          </w:p>
        </w:tc>
        <w:tc>
          <w:tcPr>
            <w:tcW w:w="2370" w:type="dxa"/>
            <w:tcBorders>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の気候</w:t>
            </w:r>
          </w:p>
        </w:tc>
      </w:tr>
      <w:tr w:rsidR="00F24998" w:rsidTr="00C16991">
        <w:trPr>
          <w:trHeight w:val="550"/>
        </w:trPr>
        <w:tc>
          <w:tcPr>
            <w:tcW w:w="562" w:type="dxa"/>
            <w:tcBorders>
              <w:left w:val="single" w:sz="18" w:space="0" w:color="auto"/>
              <w:bottom w:val="single" w:sz="18" w:space="0" w:color="auto"/>
              <w:right w:val="double" w:sz="4" w:space="0" w:color="auto"/>
            </w:tcBorders>
            <w:vAlign w:val="center"/>
          </w:tcPr>
          <w:p w:rsidR="00F24998" w:rsidRPr="004855D2" w:rsidRDefault="00F24998"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４２</w:t>
            </w:r>
          </w:p>
        </w:tc>
        <w:tc>
          <w:tcPr>
            <w:tcW w:w="6804" w:type="dxa"/>
            <w:tcBorders>
              <w:left w:val="double" w:sz="4" w:space="0" w:color="auto"/>
              <w:bottom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夏は高温、冬は晴天が長い気候</w:t>
            </w:r>
          </w:p>
        </w:tc>
        <w:tc>
          <w:tcPr>
            <w:tcW w:w="2370" w:type="dxa"/>
            <w:tcBorders>
              <w:bottom w:val="single" w:sz="18" w:space="0" w:color="auto"/>
              <w:right w:val="single" w:sz="18" w:space="0" w:color="auto"/>
            </w:tcBorders>
            <w:vAlign w:val="center"/>
          </w:tcPr>
          <w:p w:rsidR="00F24998" w:rsidRPr="004855D2" w:rsidRDefault="00F24998"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A7137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の気候</w:t>
            </w:r>
          </w:p>
        </w:tc>
      </w:tr>
    </w:tbl>
    <w:p w:rsidR="00045FDC" w:rsidRDefault="00045FDC" w:rsidP="00045FDC"/>
    <w:p w:rsidR="00045FDC" w:rsidRDefault="00045FDC"/>
    <w:tbl>
      <w:tblPr>
        <w:tblStyle w:val="a3"/>
        <w:tblpPr w:leftFromText="142" w:rightFromText="142" w:vertAnchor="page" w:horzAnchor="margin" w:tblpXSpec="center" w:tblpY="1411"/>
        <w:tblW w:w="0" w:type="auto"/>
        <w:tblLook w:val="04A0" w:firstRow="1" w:lastRow="0" w:firstColumn="1" w:lastColumn="0" w:noHBand="0" w:noVBand="1"/>
      </w:tblPr>
      <w:tblGrid>
        <w:gridCol w:w="562"/>
        <w:gridCol w:w="6804"/>
        <w:gridCol w:w="2370"/>
      </w:tblGrid>
      <w:tr w:rsidR="00171759"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171759" w:rsidRDefault="00171759" w:rsidP="00171759">
            <w:pPr>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の３</w:t>
            </w:r>
            <w:r w:rsidRPr="00F24998">
              <w:rPr>
                <w:rFonts w:ascii="HG丸ｺﾞｼｯｸM-PRO" w:eastAsia="HG丸ｺﾞｼｯｸM-PRO" w:hAnsi="HG丸ｺﾞｼｯｸM-PRO" w:hint="eastAsia"/>
                <w:b/>
                <w:sz w:val="24"/>
                <w:szCs w:val="24"/>
              </w:rPr>
              <w:t>】</w:t>
            </w:r>
          </w:p>
        </w:tc>
      </w:tr>
      <w:tr w:rsidR="000C12B4" w:rsidTr="00C16991">
        <w:trPr>
          <w:trHeight w:val="557"/>
        </w:trPr>
        <w:tc>
          <w:tcPr>
            <w:tcW w:w="562" w:type="dxa"/>
            <w:tcBorders>
              <w:top w:val="single" w:sz="18" w:space="0" w:color="auto"/>
              <w:left w:val="single" w:sz="18" w:space="0" w:color="auto"/>
              <w:right w:val="double" w:sz="4" w:space="0" w:color="auto"/>
            </w:tcBorders>
            <w:vAlign w:val="center"/>
          </w:tcPr>
          <w:p w:rsidR="000C12B4" w:rsidRPr="00FB2F07"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４３</w:t>
            </w:r>
          </w:p>
        </w:tc>
        <w:tc>
          <w:tcPr>
            <w:tcW w:w="6804" w:type="dxa"/>
            <w:tcBorders>
              <w:top w:val="single" w:sz="18" w:space="0" w:color="auto"/>
              <w:left w:val="double" w:sz="4" w:space="0" w:color="auto"/>
            </w:tcBorders>
            <w:vAlign w:val="center"/>
          </w:tcPr>
          <w:p w:rsidR="000C12B4" w:rsidRPr="00FB2F07"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高地は冷帯に近く、降水量も少ない気候</w:t>
            </w:r>
          </w:p>
        </w:tc>
        <w:tc>
          <w:tcPr>
            <w:tcW w:w="2370" w:type="dxa"/>
            <w:tcBorders>
              <w:top w:val="single" w:sz="18" w:space="0" w:color="auto"/>
              <w:right w:val="single" w:sz="18" w:space="0" w:color="auto"/>
            </w:tcBorders>
            <w:vAlign w:val="center"/>
          </w:tcPr>
          <w:p w:rsidR="000C12B4" w:rsidRPr="00FB2F07"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の気候　</w:t>
            </w:r>
          </w:p>
        </w:tc>
      </w:tr>
      <w:tr w:rsidR="000C12B4" w:rsidTr="00C16991">
        <w:trPr>
          <w:trHeight w:val="559"/>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４４</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降水量が少なく夏にかんばつがおきやすい気候</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の気候</w:t>
            </w:r>
          </w:p>
        </w:tc>
      </w:tr>
      <w:tr w:rsidR="000C12B4" w:rsidTr="00C16991">
        <w:trPr>
          <w:trHeight w:val="553"/>
        </w:trPr>
        <w:tc>
          <w:tcPr>
            <w:tcW w:w="562" w:type="dxa"/>
            <w:tcBorders>
              <w:left w:val="single" w:sz="18" w:space="0" w:color="auto"/>
              <w:right w:val="double" w:sz="4" w:space="0" w:color="auto"/>
            </w:tcBorders>
            <w:vAlign w:val="center"/>
          </w:tcPr>
          <w:p w:rsidR="000C12B4" w:rsidRPr="002A2DD6"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４５</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生命や財産に影響をおよぼす自然現象</w:t>
            </w:r>
          </w:p>
        </w:tc>
        <w:tc>
          <w:tcPr>
            <w:tcW w:w="2370" w:type="dxa"/>
            <w:tcBorders>
              <w:right w:val="single" w:sz="18" w:space="0" w:color="auto"/>
            </w:tcBorders>
            <w:vAlign w:val="center"/>
          </w:tcPr>
          <w:p w:rsidR="000C12B4" w:rsidRPr="004855D2" w:rsidRDefault="008D28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0C12B4" w:rsidTr="00C16991">
        <w:trPr>
          <w:trHeight w:val="561"/>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４６</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ある国や地域の人口を、その国や地域の面積で割ったもの</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4"/>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４７</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アジアやアフリカで起きている急激な人口増加</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62"/>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４８</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ヨーロッパや日本などの先進工業国では（　</w:t>
            </w: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）や人口減少が進んでいる</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6"/>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４９</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東京、大阪、名古屋を中心とした大都市圏の総称　総人口の約半数</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５０</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札幌、仙台、広島、福岡など各地方の政治や経済の中心となる都市</w:t>
            </w:r>
          </w:p>
        </w:tc>
        <w:tc>
          <w:tcPr>
            <w:tcW w:w="2370" w:type="dxa"/>
            <w:tcBorders>
              <w:right w:val="single" w:sz="18" w:space="0" w:color="auto"/>
            </w:tcBorders>
            <w:vAlign w:val="center"/>
          </w:tcPr>
          <w:p w:rsidR="000C12B4" w:rsidRPr="00C642C5"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５１</w:t>
            </w:r>
          </w:p>
        </w:tc>
        <w:tc>
          <w:tcPr>
            <w:tcW w:w="6804" w:type="dxa"/>
            <w:tcBorders>
              <w:left w:val="double" w:sz="4" w:space="0" w:color="auto"/>
            </w:tcBorders>
            <w:vAlign w:val="center"/>
          </w:tcPr>
          <w:p w:rsidR="000C12B4" w:rsidRPr="004855D2" w:rsidRDefault="008D28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都心部の人口が減少し、郊外の人口が増加する現象</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現象</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５２</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限られた土地に企業や人口が集中した地域</w:t>
            </w:r>
          </w:p>
        </w:tc>
        <w:tc>
          <w:tcPr>
            <w:tcW w:w="2370" w:type="dxa"/>
            <w:tcBorders>
              <w:right w:val="single" w:sz="18" w:space="0" w:color="auto"/>
            </w:tcBorders>
            <w:vAlign w:val="center"/>
          </w:tcPr>
          <w:p w:rsidR="000C12B4" w:rsidRPr="004855D2" w:rsidRDefault="008D28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C12B4">
              <w:rPr>
                <w:rFonts w:ascii="HG丸ｺﾞｼｯｸM-PRO" w:eastAsia="HG丸ｺﾞｼｯｸM-PRO" w:hAnsi="HG丸ｺﾞｼｯｸM-PRO"/>
                <w:sz w:val="22"/>
              </w:rPr>
              <w:t>地域</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５３</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山間地域や離島を中心に人口が減少し、地域社会を維持する機能が弱くなった地域</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地域</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５４</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６５歳以上の人口が過半数をしめる集落</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集落</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５５</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石油や鉄鉱石など、エネルギー源や工業原料として使われる鉱物</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５６</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地球の気温が高くなっていく現象。エネルギー消費の増大による温室効果ガスの量が増えたことなどが原因</w:t>
            </w:r>
          </w:p>
        </w:tc>
        <w:tc>
          <w:tcPr>
            <w:tcW w:w="2370" w:type="dxa"/>
            <w:tcBorders>
              <w:right w:val="single" w:sz="18" w:space="0" w:color="auto"/>
            </w:tcBorders>
            <w:vAlign w:val="center"/>
          </w:tcPr>
          <w:p w:rsidR="000C12B4" w:rsidRPr="00EB4E6C"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５７</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56の対策として太陽光や風力などの（　　）エネルギーを利用するなど、二酸化炭素の排出の削減に向けた取り組みがなされている</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w:t>
            </w:r>
            <w:r w:rsidRPr="00A40450">
              <w:rPr>
                <w:rFonts w:ascii="HG丸ｺﾞｼｯｸM-PRO" w:eastAsia="HG丸ｺﾞｼｯｸM-PRO" w:hAnsi="HG丸ｺﾞｼｯｸM-PRO"/>
                <w:sz w:val="16"/>
                <w:szCs w:val="16"/>
              </w:rPr>
              <w:t>エネルギー</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５８</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資源を循環させる産業を育てることで、未来に生きる人々により良い社会を伝え残していこうとする社会</w:t>
            </w:r>
          </w:p>
        </w:tc>
        <w:tc>
          <w:tcPr>
            <w:tcW w:w="2370" w:type="dxa"/>
            <w:tcBorders>
              <w:right w:val="single" w:sz="18" w:space="0" w:color="auto"/>
            </w:tcBorders>
            <w:vAlign w:val="center"/>
          </w:tcPr>
          <w:p w:rsidR="000C12B4" w:rsidRPr="004855D2" w:rsidRDefault="008D2859" w:rsidP="00171759">
            <w:pPr>
              <w:ind w:firstLineChars="50" w:firstLine="11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C12B4">
              <w:rPr>
                <w:rFonts w:ascii="HG丸ｺﾞｼｯｸM-PRO" w:eastAsia="HG丸ｺﾞｼｯｸM-PRO" w:hAnsi="HG丸ｺﾞｼｯｸM-PRO"/>
                <w:sz w:val="22"/>
              </w:rPr>
              <w:t xml:space="preserve">　社会</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５９</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トウモロコシなどの植物原料からつくられるアルコール燃料</w:t>
            </w:r>
          </w:p>
        </w:tc>
        <w:tc>
          <w:tcPr>
            <w:tcW w:w="2370" w:type="dxa"/>
            <w:tcBorders>
              <w:right w:val="single" w:sz="18"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D2859">
              <w:rPr>
                <w:rFonts w:ascii="HG丸ｺﾞｼｯｸM-PRO" w:eastAsia="HG丸ｺﾞｼｯｸM-PRO" w:hAnsi="HG丸ｺﾞｼｯｸM-PRO"/>
                <w:sz w:val="22"/>
              </w:rPr>
              <w:t xml:space="preserve">　</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６０</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日本の産業別人口割合の中で、最も</w:t>
            </w:r>
            <w:r>
              <w:rPr>
                <w:rFonts w:ascii="HG丸ｺﾞｼｯｸM-PRO" w:eastAsia="HG丸ｺﾞｼｯｸM-PRO" w:hAnsi="HG丸ｺﾞｼｯｸM-PRO" w:hint="eastAsia"/>
                <w:sz w:val="22"/>
              </w:rPr>
              <w:t>割合をしめるもの産業は</w:t>
            </w:r>
          </w:p>
        </w:tc>
        <w:tc>
          <w:tcPr>
            <w:tcW w:w="2370" w:type="dxa"/>
            <w:tcBorders>
              <w:right w:val="single" w:sz="18" w:space="0" w:color="auto"/>
            </w:tcBorders>
            <w:vAlign w:val="center"/>
          </w:tcPr>
          <w:p w:rsidR="000C12B4" w:rsidRPr="004855D2" w:rsidRDefault="008D28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0C12B4">
              <w:rPr>
                <w:rFonts w:ascii="HG丸ｺﾞｼｯｸM-PRO" w:eastAsia="HG丸ｺﾞｼｯｸM-PRO" w:hAnsi="HG丸ｺﾞｼｯｸM-PRO" w:hint="eastAsia"/>
                <w:sz w:val="22"/>
              </w:rPr>
              <w:t xml:space="preserve">　　産業</w:t>
            </w:r>
          </w:p>
        </w:tc>
      </w:tr>
      <w:tr w:rsidR="000C12B4" w:rsidTr="00C16991">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６１</w:t>
            </w:r>
          </w:p>
        </w:tc>
        <w:tc>
          <w:tcPr>
            <w:tcW w:w="6804" w:type="dxa"/>
            <w:tcBorders>
              <w:left w:val="double" w:sz="4" w:space="0" w:color="auto"/>
            </w:tcBorders>
            <w:vAlign w:val="center"/>
          </w:tcPr>
          <w:p w:rsidR="000C12B4" w:rsidRPr="004855D2" w:rsidRDefault="0097284C"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日本の電力について</w:t>
            </w:r>
            <w:r w:rsidR="000C12B4">
              <w:rPr>
                <w:rFonts w:ascii="HG丸ｺﾞｼｯｸM-PRO" w:eastAsia="HG丸ｺﾞｼｯｸM-PRO" w:hAnsi="HG丸ｺﾞｼｯｸM-PRO" w:hint="eastAsia"/>
                <w:sz w:val="22"/>
              </w:rPr>
              <w:t xml:space="preserve">山地にダムを建設し、その水力を利用する発電　</w:t>
            </w:r>
          </w:p>
        </w:tc>
        <w:tc>
          <w:tcPr>
            <w:tcW w:w="2370" w:type="dxa"/>
            <w:tcBorders>
              <w:right w:val="single" w:sz="18" w:space="0" w:color="auto"/>
            </w:tcBorders>
            <w:vAlign w:val="center"/>
          </w:tcPr>
          <w:p w:rsidR="000C12B4" w:rsidRPr="00224461" w:rsidRDefault="008D2859" w:rsidP="00171759">
            <w:pPr>
              <w:ind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0C12B4" w:rsidRPr="00224461">
              <w:rPr>
                <w:rFonts w:ascii="HG丸ｺﾞｼｯｸM-PRO" w:eastAsia="HG丸ｺﾞｼｯｸM-PRO" w:hAnsi="HG丸ｺﾞｼｯｸM-PRO" w:hint="eastAsia"/>
                <w:sz w:val="22"/>
              </w:rPr>
              <w:t xml:space="preserve">　　</w:t>
            </w:r>
            <w:r w:rsidR="000C12B4">
              <w:rPr>
                <w:rFonts w:ascii="HG丸ｺﾞｼｯｸM-PRO" w:eastAsia="HG丸ｺﾞｼｯｸM-PRO" w:hAnsi="HG丸ｺﾞｼｯｸM-PRO" w:hint="eastAsia"/>
                <w:sz w:val="22"/>
              </w:rPr>
              <w:t xml:space="preserve">　</w:t>
            </w:r>
            <w:r w:rsidR="000C12B4" w:rsidRPr="00224461">
              <w:rPr>
                <w:rFonts w:ascii="HG丸ｺﾞｼｯｸM-PRO" w:eastAsia="HG丸ｺﾞｼｯｸM-PRO" w:hAnsi="HG丸ｺﾞｼｯｸM-PRO" w:hint="eastAsia"/>
                <w:sz w:val="22"/>
              </w:rPr>
              <w:t>発電</w:t>
            </w:r>
          </w:p>
        </w:tc>
      </w:tr>
      <w:tr w:rsidR="000C12B4" w:rsidTr="008D2859">
        <w:trPr>
          <w:trHeight w:val="550"/>
        </w:trPr>
        <w:tc>
          <w:tcPr>
            <w:tcW w:w="562" w:type="dxa"/>
            <w:tcBorders>
              <w:left w:val="single" w:sz="18" w:space="0" w:color="auto"/>
              <w:right w:val="double" w:sz="4" w:space="0" w:color="auto"/>
            </w:tcBorders>
            <w:vAlign w:val="center"/>
          </w:tcPr>
          <w:p w:rsidR="000C12B4" w:rsidRPr="004855D2"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６２</w:t>
            </w:r>
          </w:p>
        </w:tc>
        <w:tc>
          <w:tcPr>
            <w:tcW w:w="6804" w:type="dxa"/>
            <w:tcBorders>
              <w:left w:val="double" w:sz="4" w:space="0" w:color="auto"/>
            </w:tcBorders>
            <w:vAlign w:val="center"/>
          </w:tcPr>
          <w:p w:rsidR="000C12B4" w:rsidRPr="004855D2"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日本の電力について石油や石炭、天然ガスを燃料とする発電</w:t>
            </w:r>
          </w:p>
        </w:tc>
        <w:tc>
          <w:tcPr>
            <w:tcW w:w="2370" w:type="dxa"/>
            <w:tcBorders>
              <w:right w:val="single" w:sz="18" w:space="0" w:color="auto"/>
            </w:tcBorders>
            <w:vAlign w:val="center"/>
          </w:tcPr>
          <w:p w:rsidR="000C12B4" w:rsidRPr="00224461" w:rsidRDefault="000C12B4" w:rsidP="008D2859">
            <w:pPr>
              <w:ind w:firstLineChars="600" w:firstLine="1320"/>
              <w:jc w:val="left"/>
              <w:rPr>
                <w:rFonts w:ascii="HG丸ｺﾞｼｯｸM-PRO" w:eastAsia="HG丸ｺﾞｼｯｸM-PRO" w:hAnsi="HG丸ｺﾞｼｯｸM-PRO"/>
                <w:sz w:val="22"/>
              </w:rPr>
            </w:pPr>
            <w:r w:rsidRPr="00224461">
              <w:rPr>
                <w:rFonts w:ascii="HG丸ｺﾞｼｯｸM-PRO" w:eastAsia="HG丸ｺﾞｼｯｸM-PRO" w:hAnsi="HG丸ｺﾞｼｯｸM-PRO" w:hint="eastAsia"/>
                <w:sz w:val="22"/>
              </w:rPr>
              <w:t>発電</w:t>
            </w:r>
          </w:p>
          <w:p w:rsidR="000C12B4" w:rsidRPr="004855D2" w:rsidRDefault="000C12B4" w:rsidP="00171759">
            <w:pPr>
              <w:rPr>
                <w:rFonts w:ascii="HG丸ｺﾞｼｯｸM-PRO" w:eastAsia="HG丸ｺﾞｼｯｸM-PRO" w:hAnsi="HG丸ｺﾞｼｯｸM-PRO"/>
                <w:sz w:val="22"/>
              </w:rPr>
            </w:pPr>
          </w:p>
        </w:tc>
      </w:tr>
      <w:tr w:rsidR="000C12B4" w:rsidTr="00C16991">
        <w:trPr>
          <w:trHeight w:val="550"/>
        </w:trPr>
        <w:tc>
          <w:tcPr>
            <w:tcW w:w="562" w:type="dxa"/>
            <w:tcBorders>
              <w:left w:val="single" w:sz="18" w:space="0" w:color="auto"/>
              <w:right w:val="double" w:sz="4" w:space="0" w:color="auto"/>
            </w:tcBorders>
            <w:vAlign w:val="center"/>
          </w:tcPr>
          <w:p w:rsidR="000C12B4"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６３</w:t>
            </w:r>
          </w:p>
        </w:tc>
        <w:tc>
          <w:tcPr>
            <w:tcW w:w="6804" w:type="dxa"/>
            <w:tcBorders>
              <w:left w:val="double" w:sz="4" w:space="0" w:color="auto"/>
            </w:tcBorders>
            <w:vAlign w:val="center"/>
          </w:tcPr>
          <w:p w:rsidR="000C12B4"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日本の電力について　ウランを原料とする発電</w:t>
            </w:r>
          </w:p>
        </w:tc>
        <w:tc>
          <w:tcPr>
            <w:tcW w:w="2370" w:type="dxa"/>
            <w:tcBorders>
              <w:right w:val="single" w:sz="18" w:space="0" w:color="auto"/>
            </w:tcBorders>
            <w:vAlign w:val="center"/>
          </w:tcPr>
          <w:p w:rsidR="000C12B4" w:rsidRPr="004855D2" w:rsidRDefault="008D2859" w:rsidP="00171759">
            <w:pPr>
              <w:ind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0C12B4">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0C12B4">
              <w:rPr>
                <w:rFonts w:ascii="HG丸ｺﾞｼｯｸM-PRO" w:eastAsia="HG丸ｺﾞｼｯｸM-PRO" w:hAnsi="HG丸ｺﾞｼｯｸM-PRO" w:hint="eastAsia"/>
                <w:sz w:val="22"/>
              </w:rPr>
              <w:t xml:space="preserve">　発電</w:t>
            </w:r>
          </w:p>
        </w:tc>
      </w:tr>
      <w:tr w:rsidR="000C12B4" w:rsidTr="00C16991">
        <w:trPr>
          <w:trHeight w:val="550"/>
        </w:trPr>
        <w:tc>
          <w:tcPr>
            <w:tcW w:w="562" w:type="dxa"/>
            <w:tcBorders>
              <w:left w:val="single" w:sz="18" w:space="0" w:color="auto"/>
              <w:bottom w:val="single" w:sz="18" w:space="0" w:color="auto"/>
              <w:right w:val="double" w:sz="4" w:space="0" w:color="auto"/>
            </w:tcBorders>
            <w:vAlign w:val="center"/>
          </w:tcPr>
          <w:p w:rsidR="000C12B4" w:rsidRDefault="000C12B4"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６４</w:t>
            </w:r>
          </w:p>
        </w:tc>
        <w:tc>
          <w:tcPr>
            <w:tcW w:w="6804" w:type="dxa"/>
            <w:tcBorders>
              <w:left w:val="double" w:sz="4" w:space="0" w:color="auto"/>
              <w:bottom w:val="single" w:sz="18" w:space="0" w:color="auto"/>
            </w:tcBorders>
            <w:vAlign w:val="center"/>
          </w:tcPr>
          <w:p w:rsidR="000C12B4" w:rsidRDefault="000C12B4"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世界の三大穀物</w:t>
            </w:r>
          </w:p>
        </w:tc>
        <w:tc>
          <w:tcPr>
            <w:tcW w:w="2370" w:type="dxa"/>
            <w:tcBorders>
              <w:bottom w:val="single" w:sz="18" w:space="0" w:color="auto"/>
              <w:right w:val="single" w:sz="18" w:space="0" w:color="auto"/>
            </w:tcBorders>
            <w:vAlign w:val="center"/>
          </w:tcPr>
          <w:p w:rsidR="000C12B4" w:rsidRDefault="008D2859" w:rsidP="00171759">
            <w:pPr>
              <w:ind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bl>
    <w:p w:rsidR="00045FDC" w:rsidRDefault="00045FDC"/>
    <w:p w:rsidR="00764488" w:rsidRDefault="00764488"/>
    <w:tbl>
      <w:tblPr>
        <w:tblStyle w:val="a3"/>
        <w:tblpPr w:leftFromText="142" w:rightFromText="142" w:vertAnchor="page" w:horzAnchor="margin" w:tblpXSpec="center" w:tblpY="1126"/>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804"/>
        <w:gridCol w:w="2370"/>
      </w:tblGrid>
      <w:tr w:rsidR="00615F21"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615F21" w:rsidRDefault="00615F21" w:rsidP="00615F21">
            <w:pPr>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lastRenderedPageBreak/>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w:t>
            </w:r>
            <w:r w:rsidR="005928E5">
              <w:rPr>
                <w:rFonts w:ascii="HG丸ｺﾞｼｯｸM-PRO" w:eastAsia="HG丸ｺﾞｼｯｸM-PRO" w:hAnsi="HG丸ｺﾞｼｯｸM-PRO"/>
                <w:b/>
                <w:sz w:val="24"/>
                <w:szCs w:val="24"/>
              </w:rPr>
              <w:t>４</w:t>
            </w:r>
            <w:r w:rsidRPr="00F24998">
              <w:rPr>
                <w:rFonts w:ascii="HG丸ｺﾞｼｯｸM-PRO" w:eastAsia="HG丸ｺﾞｼｯｸM-PRO" w:hAnsi="HG丸ｺﾞｼｯｸM-PRO" w:hint="eastAsia"/>
                <w:b/>
                <w:sz w:val="24"/>
                <w:szCs w:val="24"/>
              </w:rPr>
              <w:t>】</w:t>
            </w:r>
          </w:p>
        </w:tc>
      </w:tr>
      <w:tr w:rsidR="00171759" w:rsidTr="00C16991">
        <w:trPr>
          <w:trHeight w:val="557"/>
        </w:trPr>
        <w:tc>
          <w:tcPr>
            <w:tcW w:w="562" w:type="dxa"/>
            <w:tcBorders>
              <w:top w:val="single" w:sz="18" w:space="0" w:color="auto"/>
              <w:left w:val="single" w:sz="18" w:space="0" w:color="auto"/>
              <w:right w:val="double" w:sz="4" w:space="0" w:color="auto"/>
            </w:tcBorders>
            <w:vAlign w:val="center"/>
          </w:tcPr>
          <w:p w:rsidR="00171759" w:rsidRPr="00FB2F07"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６５</w:t>
            </w:r>
          </w:p>
        </w:tc>
        <w:tc>
          <w:tcPr>
            <w:tcW w:w="6804" w:type="dxa"/>
            <w:tcBorders>
              <w:top w:val="single" w:sz="18" w:space="0" w:color="auto"/>
              <w:left w:val="double" w:sz="4" w:space="0" w:color="auto"/>
            </w:tcBorders>
            <w:vAlign w:val="center"/>
          </w:tcPr>
          <w:p w:rsidR="00171759" w:rsidRPr="00FB2F07"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千葉県や茨城県など大都市近郊で行われる農業</w:t>
            </w:r>
          </w:p>
        </w:tc>
        <w:tc>
          <w:tcPr>
            <w:tcW w:w="2370" w:type="dxa"/>
            <w:tcBorders>
              <w:top w:val="single" w:sz="18" w:space="0" w:color="auto"/>
              <w:right w:val="single" w:sz="18" w:space="0" w:color="auto"/>
            </w:tcBorders>
            <w:vAlign w:val="center"/>
          </w:tcPr>
          <w:p w:rsidR="00171759" w:rsidRPr="00FB2F07"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農業</w:t>
            </w:r>
          </w:p>
        </w:tc>
      </w:tr>
      <w:tr w:rsidR="00171759" w:rsidTr="00C16991">
        <w:trPr>
          <w:trHeight w:val="559"/>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66</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宮崎県や高知県のなどの温かい気候を利用した農業</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p>
        </w:tc>
      </w:tr>
      <w:tr w:rsidR="00171759" w:rsidTr="00C16991">
        <w:trPr>
          <w:trHeight w:val="553"/>
        </w:trPr>
        <w:tc>
          <w:tcPr>
            <w:tcW w:w="562" w:type="dxa"/>
            <w:tcBorders>
              <w:left w:val="single" w:sz="18" w:space="0" w:color="auto"/>
              <w:right w:val="double" w:sz="4" w:space="0" w:color="auto"/>
            </w:tcBorders>
            <w:vAlign w:val="center"/>
          </w:tcPr>
          <w:p w:rsidR="00171759" w:rsidRPr="002A2DD6"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67</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長野県や岩手県などの冷涼な気候を利用した農業</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p>
        </w:tc>
      </w:tr>
      <w:tr w:rsidR="00171759" w:rsidTr="00C16991">
        <w:trPr>
          <w:trHeight w:val="561"/>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68</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温室やビニールハウスを利用した農業</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農業</w:t>
            </w:r>
          </w:p>
        </w:tc>
      </w:tr>
      <w:tr w:rsidR="00171759" w:rsidTr="00C16991">
        <w:trPr>
          <w:trHeight w:val="554"/>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69</w:t>
            </w:r>
          </w:p>
        </w:tc>
        <w:tc>
          <w:tcPr>
            <w:tcW w:w="6804" w:type="dxa"/>
            <w:tcBorders>
              <w:left w:val="double" w:sz="4" w:space="0" w:color="auto"/>
            </w:tcBorders>
            <w:vAlign w:val="center"/>
          </w:tcPr>
          <w:p w:rsidR="00171759"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農産物の貿易自由化により、安い輸入農産物におされ、日本の</w:t>
            </w:r>
          </w:p>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）は大幅に減少した。　※４０％（2003）</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p>
        </w:tc>
      </w:tr>
      <w:tr w:rsidR="00171759" w:rsidTr="00C16991">
        <w:trPr>
          <w:trHeight w:val="562"/>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70</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地元でつくられた農産物を地元で消費すること</w:t>
            </w:r>
          </w:p>
        </w:tc>
        <w:tc>
          <w:tcPr>
            <w:tcW w:w="2370" w:type="dxa"/>
            <w:tcBorders>
              <w:right w:val="single" w:sz="18" w:space="0" w:color="auto"/>
            </w:tcBorders>
            <w:vAlign w:val="center"/>
          </w:tcPr>
          <w:p w:rsidR="00171759" w:rsidRPr="001C77CD"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p>
        </w:tc>
      </w:tr>
      <w:tr w:rsidR="00171759" w:rsidTr="00C16991">
        <w:trPr>
          <w:trHeight w:val="556"/>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71</w:t>
            </w:r>
          </w:p>
        </w:tc>
        <w:tc>
          <w:tcPr>
            <w:tcW w:w="6804" w:type="dxa"/>
            <w:tcBorders>
              <w:left w:val="double" w:sz="4" w:space="0" w:color="auto"/>
            </w:tcBorders>
            <w:vAlign w:val="center"/>
          </w:tcPr>
          <w:p w:rsidR="00171759"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漁業では、とる漁業から育てる漁業へという方針のもと、（　①　）</w:t>
            </w:r>
          </w:p>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漁業や（　②　）漁業の成長が期待される</w:t>
            </w:r>
          </w:p>
        </w:tc>
        <w:tc>
          <w:tcPr>
            <w:tcW w:w="2370" w:type="dxa"/>
            <w:tcBorders>
              <w:right w:val="single" w:sz="18" w:space="0" w:color="auto"/>
            </w:tcBorders>
            <w:vAlign w:val="center"/>
          </w:tcPr>
          <w:p w:rsidR="00171759" w:rsidRDefault="00171759" w:rsidP="00171759">
            <w:pPr>
              <w:pStyle w:val="a4"/>
              <w:numPr>
                <w:ilvl w:val="0"/>
                <w:numId w:val="2"/>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漁業</w:t>
            </w:r>
          </w:p>
          <w:p w:rsidR="00171759" w:rsidRPr="0087674F" w:rsidRDefault="00171759" w:rsidP="00171759">
            <w:pPr>
              <w:pStyle w:val="a4"/>
              <w:numPr>
                <w:ilvl w:val="0"/>
                <w:numId w:val="2"/>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漁業</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72</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日本の三大工業地帯</w:t>
            </w:r>
          </w:p>
        </w:tc>
        <w:tc>
          <w:tcPr>
            <w:tcW w:w="2370" w:type="dxa"/>
            <w:tcBorders>
              <w:right w:val="single" w:sz="18" w:space="0" w:color="auto"/>
            </w:tcBorders>
            <w:vAlign w:val="center"/>
          </w:tcPr>
          <w:p w:rsidR="00171759" w:rsidRDefault="005F6D61" w:rsidP="00171759">
            <w:pPr>
              <w:pStyle w:val="a4"/>
              <w:numPr>
                <w:ilvl w:val="0"/>
                <w:numId w:val="4"/>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171759">
              <w:rPr>
                <w:rFonts w:ascii="HG丸ｺﾞｼｯｸM-PRO" w:eastAsia="HG丸ｺﾞｼｯｸM-PRO" w:hAnsi="HG丸ｺﾞｼｯｸM-PRO" w:hint="eastAsia"/>
                <w:sz w:val="22"/>
              </w:rPr>
              <w:t xml:space="preserve">　工業地帯</w:t>
            </w:r>
          </w:p>
          <w:p w:rsidR="00171759" w:rsidRDefault="005F6D61" w:rsidP="00171759">
            <w:pPr>
              <w:pStyle w:val="a4"/>
              <w:numPr>
                <w:ilvl w:val="0"/>
                <w:numId w:val="4"/>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171759">
              <w:rPr>
                <w:rFonts w:ascii="HG丸ｺﾞｼｯｸM-PRO" w:eastAsia="HG丸ｺﾞｼｯｸM-PRO" w:hAnsi="HG丸ｺﾞｼｯｸM-PRO" w:hint="eastAsia"/>
                <w:sz w:val="22"/>
              </w:rPr>
              <w:t xml:space="preserve">　工業地帯</w:t>
            </w:r>
          </w:p>
          <w:p w:rsidR="00171759" w:rsidRPr="0073739D" w:rsidRDefault="005F6D61" w:rsidP="00171759">
            <w:pPr>
              <w:pStyle w:val="a4"/>
              <w:numPr>
                <w:ilvl w:val="0"/>
                <w:numId w:val="4"/>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171759">
              <w:rPr>
                <w:rFonts w:ascii="HG丸ｺﾞｼｯｸM-PRO" w:eastAsia="HG丸ｺﾞｼｯｸM-PRO" w:hAnsi="HG丸ｺﾞｼｯｸM-PRO" w:hint="eastAsia"/>
                <w:sz w:val="22"/>
              </w:rPr>
              <w:t xml:space="preserve">　工業地帯</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73</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日本の近代工業は、</w:t>
            </w:r>
            <w:r w:rsidR="00D808AF">
              <w:rPr>
                <w:rFonts w:ascii="HG丸ｺﾞｼｯｸM-PRO" w:eastAsia="HG丸ｺﾞｼｯｸM-PRO" w:hAnsi="HG丸ｺﾞｼｯｸM-PRO" w:hint="eastAsia"/>
                <w:sz w:val="22"/>
              </w:rPr>
              <w:t>4つの地域を中心に、</w:t>
            </w:r>
            <w:r>
              <w:rPr>
                <w:rFonts w:ascii="HG丸ｺﾞｼｯｸM-PRO" w:eastAsia="HG丸ｺﾞｼｯｸM-PRO" w:hAnsi="HG丸ｺﾞｼｯｸM-PRO" w:hint="eastAsia"/>
                <w:sz w:val="22"/>
              </w:rPr>
              <w:t>臨海部に鉄鋼や石油化学などの工場が立ち並ぶ</w:t>
            </w:r>
            <w:r w:rsidR="00D808AF">
              <w:rPr>
                <w:rFonts w:ascii="HG丸ｺﾞｼｯｸM-PRO" w:eastAsia="HG丸ｺﾞｼｯｸM-PRO" w:hAnsi="HG丸ｺﾞｼｯｸM-PRO" w:hint="eastAsia"/>
                <w:sz w:val="22"/>
              </w:rPr>
              <w:t>（　　　）という</w:t>
            </w:r>
            <w:r>
              <w:rPr>
                <w:rFonts w:ascii="HG丸ｺﾞｼｯｸM-PRO" w:eastAsia="HG丸ｺﾞｼｯｸM-PRO" w:hAnsi="HG丸ｺﾞｼｯｸM-PRO" w:hint="eastAsia"/>
                <w:sz w:val="22"/>
              </w:rPr>
              <w:t>工業地域</w:t>
            </w:r>
            <w:r w:rsidR="00D808AF">
              <w:rPr>
                <w:rFonts w:ascii="HG丸ｺﾞｼｯｸM-PRO" w:eastAsia="HG丸ｺﾞｼｯｸM-PRO" w:hAnsi="HG丸ｺﾞｼｯｸM-PRO" w:hint="eastAsia"/>
                <w:sz w:val="22"/>
              </w:rPr>
              <w:t>が形成された</w:t>
            </w:r>
          </w:p>
        </w:tc>
        <w:tc>
          <w:tcPr>
            <w:tcW w:w="2370" w:type="dxa"/>
            <w:tcBorders>
              <w:right w:val="single" w:sz="18" w:space="0" w:color="auto"/>
            </w:tcBorders>
            <w:vAlign w:val="center"/>
          </w:tcPr>
          <w:p w:rsidR="00171759" w:rsidRPr="00B70339"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74</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空港や高速道路のインターチェンジ付近に工場を計画的に集めた地域</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75</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世界各地に支社や工場をつくり、生産を行う企業</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F6D6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企業</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76</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日本は、原料を輸入し、高い技術力で工業製品をつくって輸出する、（　　　　）貿易に依存してきた</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貿易</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77</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情報通信技術の発達により、人々の生活や社会が大きく変わったこと</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78</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世界が貿易などにより結びつき、一体化すること</w:t>
            </w:r>
          </w:p>
        </w:tc>
        <w:tc>
          <w:tcPr>
            <w:tcW w:w="2370" w:type="dxa"/>
            <w:tcBorders>
              <w:right w:val="single" w:sz="18" w:space="0" w:color="auto"/>
            </w:tcBorders>
            <w:vAlign w:val="center"/>
          </w:tcPr>
          <w:p w:rsidR="00171759" w:rsidRPr="00EB4E6C"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79</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20世紀以降、航空機や船が高速化、大型化し、地球規模で交通網の整備が進んだため、目的地までの（　　　）が短縮され、人やものの移動が容易になった</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80</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世界貿易機関の略称　アルファベットで</w:t>
            </w:r>
          </w:p>
        </w:tc>
        <w:tc>
          <w:tcPr>
            <w:tcW w:w="2370" w:type="dxa"/>
            <w:tcBorders>
              <w:right w:val="single" w:sz="18" w:space="0" w:color="auto"/>
            </w:tcBorders>
            <w:vAlign w:val="center"/>
          </w:tcPr>
          <w:p w:rsidR="00171759" w:rsidRPr="004855D2" w:rsidRDefault="00171759" w:rsidP="00171759">
            <w:pPr>
              <w:ind w:firstLineChars="50" w:firstLine="11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81</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輸出国と輸入国の間で、貿易について生じている様々な問題</w:t>
            </w:r>
          </w:p>
        </w:tc>
        <w:tc>
          <w:tcPr>
            <w:tcW w:w="2370" w:type="dxa"/>
            <w:tcBorders>
              <w:right w:val="single" w:sz="18" w:space="0" w:color="auto"/>
            </w:tcBorders>
            <w:vAlign w:val="center"/>
          </w:tcPr>
          <w:p w:rsidR="00171759" w:rsidRPr="004855D2" w:rsidRDefault="005F6D61"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８２</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1960年代から新幹線、高速道路、航空路の整備が進み、今日では全国各地が（　　　　）で結ばれている</w:t>
            </w:r>
          </w:p>
        </w:tc>
        <w:tc>
          <w:tcPr>
            <w:tcW w:w="2370" w:type="dxa"/>
            <w:tcBorders>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８３</w:t>
            </w:r>
          </w:p>
        </w:tc>
        <w:tc>
          <w:tcPr>
            <w:tcW w:w="6804" w:type="dxa"/>
            <w:tcBorders>
              <w:left w:val="double" w:sz="4"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通信ケーブルや通信衛星の開発、整備により今日では（　　　）も全国に張りめぐらされている</w:t>
            </w:r>
          </w:p>
        </w:tc>
        <w:tc>
          <w:tcPr>
            <w:tcW w:w="2370" w:type="dxa"/>
            <w:tcBorders>
              <w:right w:val="single" w:sz="18" w:space="0" w:color="auto"/>
            </w:tcBorders>
            <w:vAlign w:val="center"/>
          </w:tcPr>
          <w:p w:rsidR="00171759" w:rsidRPr="009C444F" w:rsidRDefault="005F6D61" w:rsidP="00171759">
            <w:pPr>
              <w:ind w:firstLine="22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171759" w:rsidTr="00C16991">
        <w:trPr>
          <w:trHeight w:val="550"/>
        </w:trPr>
        <w:tc>
          <w:tcPr>
            <w:tcW w:w="562" w:type="dxa"/>
            <w:tcBorders>
              <w:left w:val="single" w:sz="18" w:space="0" w:color="auto"/>
              <w:bottom w:val="single" w:sz="18" w:space="0" w:color="auto"/>
              <w:right w:val="double" w:sz="4" w:space="0" w:color="auto"/>
            </w:tcBorders>
            <w:vAlign w:val="center"/>
          </w:tcPr>
          <w:p w:rsidR="00171759" w:rsidRPr="004855D2" w:rsidRDefault="00171759" w:rsidP="00171759">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８４</w:t>
            </w:r>
          </w:p>
        </w:tc>
        <w:tc>
          <w:tcPr>
            <w:tcW w:w="6804" w:type="dxa"/>
            <w:tcBorders>
              <w:left w:val="double" w:sz="4" w:space="0" w:color="auto"/>
              <w:bottom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光ファイバーは、音声や文字、画像などの情報を（　　　　）化したものを、高速で伝達することができる</w:t>
            </w:r>
          </w:p>
        </w:tc>
        <w:tc>
          <w:tcPr>
            <w:tcW w:w="2370" w:type="dxa"/>
            <w:tcBorders>
              <w:bottom w:val="single" w:sz="18" w:space="0" w:color="auto"/>
              <w:right w:val="single" w:sz="18" w:space="0" w:color="auto"/>
            </w:tcBorders>
            <w:vAlign w:val="center"/>
          </w:tcPr>
          <w:p w:rsidR="00171759" w:rsidRPr="004855D2" w:rsidRDefault="00171759" w:rsidP="00171759">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5F6D61">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化</w:t>
            </w:r>
          </w:p>
        </w:tc>
      </w:tr>
    </w:tbl>
    <w:p w:rsidR="00E87F46" w:rsidRDefault="00E87F46" w:rsidP="00E87F46"/>
    <w:p w:rsidR="00E87F46" w:rsidRDefault="00E87F46" w:rsidP="00E87F46"/>
    <w:tbl>
      <w:tblPr>
        <w:tblStyle w:val="a3"/>
        <w:tblpPr w:leftFromText="142" w:rightFromText="142" w:vertAnchor="page" w:horzAnchor="margin" w:tblpXSpec="center" w:tblpY="886"/>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75"/>
        <w:gridCol w:w="6691"/>
        <w:gridCol w:w="2370"/>
      </w:tblGrid>
      <w:tr w:rsidR="00050C0C"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050C0C" w:rsidRDefault="00050C0C" w:rsidP="00A11C91">
            <w:pPr>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lastRenderedPageBreak/>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の５</w:t>
            </w:r>
            <w:r w:rsidRPr="00F24998">
              <w:rPr>
                <w:rFonts w:ascii="HG丸ｺﾞｼｯｸM-PRO" w:eastAsia="HG丸ｺﾞｼｯｸM-PRO" w:hAnsi="HG丸ｺﾞｼｯｸM-PRO" w:hint="eastAsia"/>
                <w:b/>
                <w:sz w:val="24"/>
                <w:szCs w:val="24"/>
              </w:rPr>
              <w:t>】</w:t>
            </w:r>
          </w:p>
        </w:tc>
      </w:tr>
      <w:tr w:rsidR="00050C0C" w:rsidTr="00C16991">
        <w:trPr>
          <w:trHeight w:val="557"/>
        </w:trPr>
        <w:tc>
          <w:tcPr>
            <w:tcW w:w="675" w:type="dxa"/>
            <w:tcBorders>
              <w:top w:val="single" w:sz="18" w:space="0" w:color="auto"/>
              <w:left w:val="single" w:sz="18" w:space="0" w:color="auto"/>
              <w:right w:val="double" w:sz="4" w:space="0" w:color="auto"/>
            </w:tcBorders>
            <w:vAlign w:val="center"/>
          </w:tcPr>
          <w:p w:rsidR="00050C0C" w:rsidRPr="00FB2F07"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85</w:t>
            </w:r>
          </w:p>
        </w:tc>
        <w:tc>
          <w:tcPr>
            <w:tcW w:w="6691" w:type="dxa"/>
            <w:tcBorders>
              <w:top w:val="single" w:sz="18" w:space="0" w:color="auto"/>
              <w:left w:val="double" w:sz="4" w:space="0" w:color="auto"/>
            </w:tcBorders>
            <w:vAlign w:val="center"/>
          </w:tcPr>
          <w:p w:rsidR="00050C0C" w:rsidRPr="00FB2F07"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九州地方には、県名と県庁所在地名が異なる県が一つある　何県</w:t>
            </w:r>
          </w:p>
        </w:tc>
        <w:tc>
          <w:tcPr>
            <w:tcW w:w="2370" w:type="dxa"/>
            <w:tcBorders>
              <w:top w:val="single" w:sz="18" w:space="0" w:color="auto"/>
              <w:right w:val="single" w:sz="18" w:space="0" w:color="auto"/>
            </w:tcBorders>
            <w:vAlign w:val="center"/>
          </w:tcPr>
          <w:p w:rsidR="00050C0C" w:rsidRPr="00FB2F07" w:rsidRDefault="000641E1"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50C0C">
              <w:rPr>
                <w:rFonts w:ascii="HG丸ｺﾞｼｯｸM-PRO" w:eastAsia="HG丸ｺﾞｼｯｸM-PRO" w:hAnsi="HG丸ｺﾞｼｯｸM-PRO"/>
                <w:sz w:val="22"/>
              </w:rPr>
              <w:t xml:space="preserve">　　　　　県</w:t>
            </w:r>
          </w:p>
        </w:tc>
      </w:tr>
      <w:tr w:rsidR="00050C0C" w:rsidTr="00C16991">
        <w:trPr>
          <w:trHeight w:val="559"/>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８６</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阿蘇山の噴火で火山灰や溶岩が吹きだしたあとが、くぼんでできた地形</w:t>
            </w:r>
          </w:p>
        </w:tc>
        <w:tc>
          <w:tcPr>
            <w:tcW w:w="2370" w:type="dxa"/>
            <w:tcBorders>
              <w:right w:val="single" w:sz="18" w:space="0" w:color="auto"/>
            </w:tcBorders>
            <w:vAlign w:val="center"/>
          </w:tcPr>
          <w:p w:rsidR="00050C0C" w:rsidRPr="00D04EF6"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p>
        </w:tc>
      </w:tr>
      <w:tr w:rsidR="00050C0C" w:rsidTr="00C16991">
        <w:trPr>
          <w:trHeight w:val="553"/>
        </w:trPr>
        <w:tc>
          <w:tcPr>
            <w:tcW w:w="675" w:type="dxa"/>
            <w:tcBorders>
              <w:left w:val="single" w:sz="18" w:space="0" w:color="auto"/>
              <w:right w:val="double" w:sz="4" w:space="0" w:color="auto"/>
            </w:tcBorders>
            <w:vAlign w:val="center"/>
          </w:tcPr>
          <w:p w:rsidR="00050C0C" w:rsidRPr="002A2DD6"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８７</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九州南部の火山活動にともなう噴出物が長い年月を経て積み重なって生まれた地層</w:t>
            </w:r>
          </w:p>
        </w:tc>
        <w:tc>
          <w:tcPr>
            <w:tcW w:w="2370" w:type="dxa"/>
            <w:tcBorders>
              <w:right w:val="single" w:sz="18"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p>
        </w:tc>
      </w:tr>
      <w:tr w:rsidR="00050C0C" w:rsidTr="00C16991">
        <w:trPr>
          <w:trHeight w:val="561"/>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８８</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海水が温かくきれいな南西諸島に見られる、石灰質のからを持つ生物の死がいが積み重なってできた地形</w:t>
            </w:r>
          </w:p>
        </w:tc>
        <w:tc>
          <w:tcPr>
            <w:tcW w:w="2370" w:type="dxa"/>
            <w:tcBorders>
              <w:right w:val="single" w:sz="18" w:space="0" w:color="auto"/>
            </w:tcBorders>
            <w:vAlign w:val="center"/>
          </w:tcPr>
          <w:p w:rsidR="00050C0C" w:rsidRPr="004855D2" w:rsidRDefault="001E1026" w:rsidP="00A11C91">
            <w:pPr>
              <w:rPr>
                <w:rFonts w:ascii="HG丸ｺﾞｼｯｸM-PRO" w:eastAsia="HG丸ｺﾞｼｯｸM-PRO" w:hAnsi="HG丸ｺﾞｼｯｸM-PRO" w:hint="eastAsia"/>
                <w:sz w:val="22"/>
              </w:rPr>
            </w:pPr>
            <w:r>
              <w:rPr>
                <w:rFonts w:ascii="HG丸ｺﾞｼｯｸM-PRO" w:eastAsia="HG丸ｺﾞｼｯｸM-PRO" w:hAnsi="HG丸ｺﾞｼｯｸM-PRO"/>
                <w:sz w:val="22"/>
              </w:rPr>
              <w:t xml:space="preserve">　</w:t>
            </w:r>
          </w:p>
        </w:tc>
      </w:tr>
      <w:tr w:rsidR="00050C0C" w:rsidTr="00C16991">
        <w:trPr>
          <w:trHeight w:val="554"/>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８９</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筑紫平野は九州を代表する稲作地帯です　山がちな地域では（　　　）をつくって稲作を行っているところもある</w:t>
            </w:r>
          </w:p>
        </w:tc>
        <w:tc>
          <w:tcPr>
            <w:tcW w:w="2370" w:type="dxa"/>
            <w:tcBorders>
              <w:right w:val="single" w:sz="18"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p>
        </w:tc>
      </w:tr>
      <w:tr w:rsidR="00050C0C" w:rsidTr="00C16991">
        <w:trPr>
          <w:trHeight w:val="562"/>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９０</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温暖な（　　　）平野では、きゅうりやピーマンなどをビニールハウスで生産し、出荷時期を早める促成栽培が行われている</w:t>
            </w:r>
          </w:p>
        </w:tc>
        <w:tc>
          <w:tcPr>
            <w:tcW w:w="2370" w:type="dxa"/>
            <w:tcBorders>
              <w:right w:val="single" w:sz="18" w:space="0" w:color="auto"/>
            </w:tcBorders>
            <w:vAlign w:val="center"/>
          </w:tcPr>
          <w:p w:rsidR="00050C0C" w:rsidRPr="001C77CD"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平野</w:t>
            </w:r>
          </w:p>
        </w:tc>
      </w:tr>
      <w:tr w:rsidR="00050C0C" w:rsidTr="00C16991">
        <w:trPr>
          <w:trHeight w:val="556"/>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９１</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九州は、日本の近代的な（　</w:t>
            </w:r>
            <w:r>
              <w:rPr>
                <w:rFonts w:ascii="HG丸ｺﾞｼｯｸM-PRO" w:eastAsia="HG丸ｺﾞｼｯｸM-PRO" w:hAnsi="HG丸ｺﾞｼｯｸM-PRO" w:hint="eastAsia"/>
                <w:sz w:val="22"/>
              </w:rPr>
              <w:t>①</w:t>
            </w:r>
            <w:r>
              <w:rPr>
                <w:rFonts w:ascii="HG丸ｺﾞｼｯｸM-PRO" w:eastAsia="HG丸ｺﾞｼｯｸM-PRO" w:hAnsi="HG丸ｺﾞｼｯｸM-PRO"/>
                <w:sz w:val="22"/>
              </w:rPr>
              <w:t xml:space="preserve">　）発祥の地です。20世紀のはじめ福岡県の八幡村（現北九州市）に、日本初の本格的な官営（　</w:t>
            </w:r>
            <w:r>
              <w:rPr>
                <w:rFonts w:ascii="HG丸ｺﾞｼｯｸM-PRO" w:eastAsia="HG丸ｺﾞｼｯｸM-PRO" w:hAnsi="HG丸ｺﾞｼｯｸM-PRO" w:hint="eastAsia"/>
                <w:sz w:val="22"/>
              </w:rPr>
              <w:t>②</w:t>
            </w:r>
            <w:r>
              <w:rPr>
                <w:rFonts w:ascii="HG丸ｺﾞｼｯｸM-PRO" w:eastAsia="HG丸ｺﾞｼｯｸM-PRO" w:hAnsi="HG丸ｺﾞｼｯｸM-PRO"/>
                <w:sz w:val="22"/>
              </w:rPr>
              <w:t xml:space="preserve">　）が建設された</w:t>
            </w:r>
          </w:p>
        </w:tc>
        <w:tc>
          <w:tcPr>
            <w:tcW w:w="2370" w:type="dxa"/>
            <w:tcBorders>
              <w:right w:val="single" w:sz="18" w:space="0" w:color="auto"/>
            </w:tcBorders>
            <w:vAlign w:val="center"/>
          </w:tcPr>
          <w:p w:rsidR="00050C0C" w:rsidRDefault="00050C0C" w:rsidP="00A11C91">
            <w:pPr>
              <w:rPr>
                <w:rFonts w:ascii="HG丸ｺﾞｼｯｸM-PRO" w:eastAsia="HG丸ｺﾞｼｯｸM-PRO" w:hAnsi="HG丸ｺﾞｼｯｸM-PRO"/>
                <w:sz w:val="22"/>
              </w:rPr>
            </w:pPr>
            <w:r w:rsidRPr="000C3C3B">
              <w:rPr>
                <w:rFonts w:ascii="HG丸ｺﾞｼｯｸM-PRO" w:eastAsia="HG丸ｺﾞｼｯｸM-PRO" w:hAnsi="HG丸ｺﾞｼｯｸM-PRO" w:hint="eastAsia"/>
                <w:sz w:val="22"/>
              </w:rPr>
              <w:t>①</w:t>
            </w:r>
            <w:r>
              <w:rPr>
                <w:rFonts w:ascii="HG丸ｺﾞｼｯｸM-PRO" w:eastAsia="HG丸ｺﾞｼｯｸM-PRO" w:hAnsi="HG丸ｺﾞｼｯｸM-PRO" w:hint="eastAsia"/>
                <w:sz w:val="22"/>
              </w:rPr>
              <w:t xml:space="preserve">　</w:t>
            </w:r>
            <w:r w:rsidR="000641E1">
              <w:rPr>
                <w:rFonts w:ascii="HG丸ｺﾞｼｯｸM-PRO" w:eastAsia="HG丸ｺﾞｼｯｸM-PRO" w:hAnsi="HG丸ｺﾞｼｯｸM-PRO" w:hint="eastAsia"/>
                <w:sz w:val="22"/>
              </w:rPr>
              <w:t xml:space="preserve">　</w:t>
            </w:r>
          </w:p>
          <w:p w:rsidR="00050C0C" w:rsidRPr="000C3C3B"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0641E1">
              <w:rPr>
                <w:rFonts w:ascii="HG丸ｺﾞｼｯｸM-PRO" w:eastAsia="HG丸ｺﾞｼｯｸM-PRO" w:hAnsi="HG丸ｺﾞｼｯｸM-PRO" w:hint="eastAsia"/>
                <w:sz w:val="22"/>
              </w:rPr>
              <w:t xml:space="preserve">　</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９２</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1960年ごろから燃料や動力のエネルギー源が石炭から石油や天然ガスに変わったこと</w:t>
            </w:r>
          </w:p>
        </w:tc>
        <w:tc>
          <w:tcPr>
            <w:tcW w:w="2370" w:type="dxa"/>
            <w:tcBorders>
              <w:right w:val="single" w:sz="18" w:space="0" w:color="auto"/>
            </w:tcBorders>
            <w:vAlign w:val="center"/>
          </w:tcPr>
          <w:p w:rsidR="00050C0C" w:rsidRPr="0073739D" w:rsidRDefault="000641E1" w:rsidP="00A11C91">
            <w:pPr>
              <w:pStyle w:val="a4"/>
              <w:ind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９３</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工場からの排水や排煙の増加、交通量の増加などで引き起こされ、人々の健康や生活環境を害するもの</w:t>
            </w:r>
          </w:p>
        </w:tc>
        <w:tc>
          <w:tcPr>
            <w:tcW w:w="2370" w:type="dxa"/>
            <w:tcBorders>
              <w:right w:val="single" w:sz="18" w:space="0" w:color="auto"/>
            </w:tcBorders>
            <w:vAlign w:val="center"/>
          </w:tcPr>
          <w:p w:rsidR="00050C0C" w:rsidRPr="00B70339" w:rsidRDefault="000641E1"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９４</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水俣病は、日本の（　　　　）の一つに数えられる　</w:t>
            </w:r>
          </w:p>
        </w:tc>
        <w:tc>
          <w:tcPr>
            <w:tcW w:w="2370" w:type="dxa"/>
            <w:tcBorders>
              <w:right w:val="single" w:sz="18"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９５</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水俣市は汚染された海を回復し、住民たちのきめ細かいゴミの分別やリサイクルに積極的に取り組み、2008年には国から（　　　　）都市に選定された</w:t>
            </w:r>
          </w:p>
        </w:tc>
        <w:tc>
          <w:tcPr>
            <w:tcW w:w="2370" w:type="dxa"/>
            <w:tcBorders>
              <w:right w:val="single" w:sz="18" w:space="0" w:color="auto"/>
            </w:tcBorders>
            <w:vAlign w:val="center"/>
          </w:tcPr>
          <w:p w:rsidR="00050C0C" w:rsidRPr="004855D2" w:rsidRDefault="000641E1" w:rsidP="00A11C91">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050C0C">
              <w:rPr>
                <w:rFonts w:ascii="HG丸ｺﾞｼｯｸM-PRO" w:eastAsia="HG丸ｺﾞｼｯｸM-PRO" w:hAnsi="HG丸ｺﾞｼｯｸM-PRO" w:hint="eastAsia"/>
                <w:sz w:val="22"/>
              </w:rPr>
              <w:t xml:space="preserve">　都市</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９６</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都市化の進展にともなう環境の変化から、都市部の気温が周辺部よりも高くなる現象</w:t>
            </w:r>
          </w:p>
        </w:tc>
        <w:tc>
          <w:tcPr>
            <w:tcW w:w="2370" w:type="dxa"/>
            <w:tcBorders>
              <w:right w:val="single" w:sz="18" w:space="0" w:color="auto"/>
            </w:tcBorders>
            <w:vAlign w:val="center"/>
          </w:tcPr>
          <w:p w:rsidR="00050C0C" w:rsidRPr="00322FC2" w:rsidRDefault="000641E1" w:rsidP="00A11C91">
            <w:pP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 xml:space="preserve">　　　　　　　　</w:t>
            </w:r>
            <w:r w:rsidR="00050C0C" w:rsidRPr="00322FC2">
              <w:rPr>
                <w:rFonts w:ascii="HG丸ｺﾞｼｯｸM-PRO" w:eastAsia="HG丸ｺﾞｼｯｸM-PRO" w:hAnsi="HG丸ｺﾞｼｯｸM-PRO"/>
                <w:sz w:val="20"/>
                <w:szCs w:val="20"/>
              </w:rPr>
              <w:t>現象</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９７</w:t>
            </w:r>
          </w:p>
        </w:tc>
        <w:tc>
          <w:tcPr>
            <w:tcW w:w="6691" w:type="dxa"/>
            <w:tcBorders>
              <w:left w:val="double" w:sz="4" w:space="0" w:color="auto"/>
            </w:tcBorders>
            <w:vAlign w:val="center"/>
          </w:tcPr>
          <w:p w:rsidR="00050C0C"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中国・四国地方には、県名と県庁所在地名が異なる県が三つある</w:t>
            </w:r>
          </w:p>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何県</w:t>
            </w:r>
          </w:p>
        </w:tc>
        <w:tc>
          <w:tcPr>
            <w:tcW w:w="2370" w:type="dxa"/>
            <w:tcBorders>
              <w:right w:val="single" w:sz="18" w:space="0" w:color="auto"/>
            </w:tcBorders>
            <w:vAlign w:val="center"/>
          </w:tcPr>
          <w:p w:rsidR="00050C0C"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0641E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050C0C"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0641E1">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0641E1">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県</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９８</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中国地方を南北に分ける山地</w:t>
            </w:r>
          </w:p>
        </w:tc>
        <w:tc>
          <w:tcPr>
            <w:tcW w:w="2370" w:type="dxa"/>
            <w:tcBorders>
              <w:right w:val="single" w:sz="18" w:space="0" w:color="auto"/>
            </w:tcBorders>
            <w:vAlign w:val="center"/>
          </w:tcPr>
          <w:p w:rsidR="00050C0C" w:rsidRPr="00EB4E6C"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山地</w:t>
            </w:r>
          </w:p>
        </w:tc>
      </w:tr>
      <w:tr w:rsidR="00050C0C" w:rsidTr="00C16991">
        <w:trPr>
          <w:trHeight w:val="550"/>
        </w:trPr>
        <w:tc>
          <w:tcPr>
            <w:tcW w:w="675" w:type="dxa"/>
            <w:tcBorders>
              <w:left w:val="single" w:sz="18" w:space="0" w:color="auto"/>
              <w:right w:val="double" w:sz="4" w:space="0" w:color="auto"/>
            </w:tcBorders>
            <w:vAlign w:val="center"/>
          </w:tcPr>
          <w:p w:rsidR="00050C0C" w:rsidRPr="004855D2" w:rsidRDefault="00050C0C" w:rsidP="00A11C91">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９９</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中国地方を98で分けるときの呼び名　①北側　②南側</w:t>
            </w:r>
          </w:p>
        </w:tc>
        <w:tc>
          <w:tcPr>
            <w:tcW w:w="2370" w:type="dxa"/>
            <w:tcBorders>
              <w:right w:val="single" w:sz="18" w:space="0" w:color="auto"/>
            </w:tcBorders>
            <w:vAlign w:val="center"/>
          </w:tcPr>
          <w:p w:rsidR="00050C0C"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0641E1">
              <w:rPr>
                <w:rFonts w:ascii="HG丸ｺﾞｼｯｸM-PRO" w:eastAsia="HG丸ｺﾞｼｯｸM-PRO" w:hAnsi="HG丸ｺﾞｼｯｸM-PRO" w:hint="eastAsia"/>
                <w:sz w:val="22"/>
              </w:rPr>
              <w:t xml:space="preserve">　</w:t>
            </w:r>
          </w:p>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0641E1">
              <w:rPr>
                <w:rFonts w:ascii="HG丸ｺﾞｼｯｸM-PRO" w:eastAsia="HG丸ｺﾞｼｯｸM-PRO" w:hAnsi="HG丸ｺﾞｼｯｸM-PRO" w:hint="eastAsia"/>
                <w:sz w:val="22"/>
              </w:rPr>
              <w:t xml:space="preserve">　</w:t>
            </w:r>
          </w:p>
        </w:tc>
      </w:tr>
      <w:tr w:rsidR="00050C0C" w:rsidTr="00C16991">
        <w:trPr>
          <w:trHeight w:val="550"/>
        </w:trPr>
        <w:tc>
          <w:tcPr>
            <w:tcW w:w="675" w:type="dxa"/>
            <w:tcBorders>
              <w:left w:val="single" w:sz="18" w:space="0" w:color="auto"/>
              <w:right w:val="double" w:sz="4" w:space="0" w:color="auto"/>
            </w:tcBorders>
            <w:vAlign w:val="center"/>
          </w:tcPr>
          <w:p w:rsidR="00050C0C" w:rsidRPr="008A51AE" w:rsidRDefault="00050C0C" w:rsidP="00A11C91">
            <w:pPr>
              <w:jc w:val="center"/>
              <w:rPr>
                <w:rFonts w:ascii="HG丸ｺﾞｼｯｸM-PRO" w:eastAsia="HG丸ｺﾞｼｯｸM-PRO" w:hAnsi="HG丸ｺﾞｼｯｸM-PRO"/>
                <w:sz w:val="14"/>
                <w:szCs w:val="14"/>
              </w:rPr>
            </w:pPr>
            <w:r w:rsidRPr="008A51AE">
              <w:rPr>
                <w:rFonts w:ascii="HG丸ｺﾞｼｯｸM-PRO" w:eastAsia="HG丸ｺﾞｼｯｸM-PRO" w:hAnsi="HG丸ｺﾞｼｯｸM-PRO"/>
                <w:sz w:val="14"/>
                <w:szCs w:val="14"/>
              </w:rPr>
              <w:t>１００</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らっきょうなどの栽培がさかんな、日本有数の砂丘</w:t>
            </w:r>
          </w:p>
        </w:tc>
        <w:tc>
          <w:tcPr>
            <w:tcW w:w="2370" w:type="dxa"/>
            <w:tcBorders>
              <w:right w:val="single" w:sz="18" w:space="0" w:color="auto"/>
            </w:tcBorders>
            <w:vAlign w:val="center"/>
          </w:tcPr>
          <w:p w:rsidR="00050C0C" w:rsidRPr="004855D2" w:rsidRDefault="00050C0C" w:rsidP="00A11C91">
            <w:pPr>
              <w:ind w:firstLineChars="50" w:firstLine="11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641E1">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砂丘</w:t>
            </w:r>
          </w:p>
        </w:tc>
      </w:tr>
      <w:tr w:rsidR="00050C0C" w:rsidTr="00C16991">
        <w:trPr>
          <w:trHeight w:val="550"/>
        </w:trPr>
        <w:tc>
          <w:tcPr>
            <w:tcW w:w="675" w:type="dxa"/>
            <w:tcBorders>
              <w:left w:val="single" w:sz="18" w:space="0" w:color="auto"/>
              <w:right w:val="double" w:sz="4" w:space="0" w:color="auto"/>
            </w:tcBorders>
            <w:vAlign w:val="center"/>
          </w:tcPr>
          <w:p w:rsidR="00050C0C" w:rsidRPr="008A51AE" w:rsidRDefault="00050C0C" w:rsidP="00A11C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１０１</w:t>
            </w:r>
          </w:p>
        </w:tc>
        <w:tc>
          <w:tcPr>
            <w:tcW w:w="6691" w:type="dxa"/>
            <w:tcBorders>
              <w:left w:val="double" w:sz="4"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瀬戸内海沿岸の尾道や鞆の浦は、古くからどのような町として発展してきたか</w:t>
            </w:r>
          </w:p>
        </w:tc>
        <w:tc>
          <w:tcPr>
            <w:tcW w:w="2370" w:type="dxa"/>
            <w:tcBorders>
              <w:right w:val="single" w:sz="18"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町</w:t>
            </w:r>
          </w:p>
        </w:tc>
      </w:tr>
      <w:tr w:rsidR="00050C0C" w:rsidTr="00C16991">
        <w:trPr>
          <w:trHeight w:val="550"/>
        </w:trPr>
        <w:tc>
          <w:tcPr>
            <w:tcW w:w="675" w:type="dxa"/>
            <w:tcBorders>
              <w:left w:val="single" w:sz="18" w:space="0" w:color="auto"/>
              <w:right w:val="double" w:sz="4" w:space="0" w:color="auto"/>
            </w:tcBorders>
            <w:vAlign w:val="center"/>
          </w:tcPr>
          <w:p w:rsidR="00050C0C" w:rsidRPr="008A51AE" w:rsidRDefault="00050C0C" w:rsidP="00A11C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１０２</w:t>
            </w:r>
          </w:p>
        </w:tc>
        <w:tc>
          <w:tcPr>
            <w:tcW w:w="6691" w:type="dxa"/>
            <w:tcBorders>
              <w:left w:val="double" w:sz="4" w:space="0" w:color="auto"/>
            </w:tcBorders>
            <w:vAlign w:val="center"/>
          </w:tcPr>
          <w:p w:rsidR="00050C0C"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瀬戸内海沿岸は、1960年代以降にさまざまな公表が発展した</w:t>
            </w:r>
          </w:p>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倉敷や福山には製鉄所が、水島（現倉敷市）や徳山（現周南市）、新居浜などに（　　　　）が建設された</w:t>
            </w:r>
          </w:p>
        </w:tc>
        <w:tc>
          <w:tcPr>
            <w:tcW w:w="2370" w:type="dxa"/>
            <w:tcBorders>
              <w:right w:val="single" w:sz="18" w:space="0" w:color="auto"/>
            </w:tcBorders>
            <w:vAlign w:val="center"/>
          </w:tcPr>
          <w:p w:rsidR="00050C0C" w:rsidRPr="003B05E9" w:rsidRDefault="00C0336A" w:rsidP="00A11C91">
            <w:pPr>
              <w:ind w:firstLineChars="50" w:firstLine="1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p>
        </w:tc>
      </w:tr>
      <w:tr w:rsidR="00050C0C" w:rsidTr="00C16991">
        <w:trPr>
          <w:trHeight w:val="550"/>
        </w:trPr>
        <w:tc>
          <w:tcPr>
            <w:tcW w:w="675" w:type="dxa"/>
            <w:tcBorders>
              <w:left w:val="single" w:sz="18" w:space="0" w:color="auto"/>
              <w:bottom w:val="single" w:sz="18" w:space="0" w:color="auto"/>
              <w:right w:val="double" w:sz="4" w:space="0" w:color="auto"/>
            </w:tcBorders>
            <w:vAlign w:val="center"/>
          </w:tcPr>
          <w:p w:rsidR="00050C0C" w:rsidRPr="008A51AE" w:rsidRDefault="00050C0C" w:rsidP="00A11C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１０３</w:t>
            </w:r>
          </w:p>
        </w:tc>
        <w:tc>
          <w:tcPr>
            <w:tcW w:w="6691" w:type="dxa"/>
            <w:tcBorders>
              <w:left w:val="double" w:sz="4" w:space="0" w:color="auto"/>
              <w:bottom w:val="single" w:sz="18" w:space="0" w:color="auto"/>
            </w:tcBorders>
            <w:vAlign w:val="center"/>
          </w:tcPr>
          <w:p w:rsidR="00050C0C" w:rsidRPr="004855D2" w:rsidRDefault="00050C0C" w:rsidP="00A11C91">
            <w:pPr>
              <w:rPr>
                <w:rFonts w:ascii="HG丸ｺﾞｼｯｸM-PRO" w:eastAsia="HG丸ｺﾞｼｯｸM-PRO" w:hAnsi="HG丸ｺﾞｼｯｸM-PRO"/>
                <w:sz w:val="22"/>
              </w:rPr>
            </w:pPr>
            <w:r>
              <w:rPr>
                <w:rFonts w:ascii="HG丸ｺﾞｼｯｸM-PRO" w:eastAsia="HG丸ｺﾞｼｯｸM-PRO" w:hAnsi="HG丸ｺﾞｼｯｸM-PRO"/>
                <w:sz w:val="22"/>
              </w:rPr>
              <w:t>102のようにしてできた工業地域</w:t>
            </w:r>
          </w:p>
        </w:tc>
        <w:tc>
          <w:tcPr>
            <w:tcW w:w="2370" w:type="dxa"/>
            <w:tcBorders>
              <w:bottom w:val="single" w:sz="18" w:space="0" w:color="auto"/>
              <w:right w:val="single" w:sz="18" w:space="0" w:color="auto"/>
            </w:tcBorders>
            <w:vAlign w:val="center"/>
          </w:tcPr>
          <w:p w:rsidR="00050C0C" w:rsidRPr="009C444F" w:rsidRDefault="00C0336A" w:rsidP="00A11C91">
            <w:pPr>
              <w:ind w:firstLine="22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050C0C">
              <w:rPr>
                <w:rFonts w:ascii="HG丸ｺﾞｼｯｸM-PRO" w:eastAsia="HG丸ｺﾞｼｯｸM-PRO" w:hAnsi="HG丸ｺﾞｼｯｸM-PRO"/>
                <w:sz w:val="22"/>
              </w:rPr>
              <w:t xml:space="preserve">　工業地域</w:t>
            </w:r>
          </w:p>
        </w:tc>
      </w:tr>
    </w:tbl>
    <w:p w:rsidR="00831F9A" w:rsidRDefault="00807FB3"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lastRenderedPageBreak/>
        <w:t xml:space="preserve">　</w:t>
      </w:r>
      <w:r w:rsidR="00831F9A">
        <w:rPr>
          <w:rFonts w:ascii="HG丸ｺﾞｼｯｸM-PRO" w:eastAsia="HG丸ｺﾞｼｯｸM-PRO" w:hAnsi="HG丸ｺﾞｼｯｸM-PRO"/>
          <w:sz w:val="22"/>
        </w:rPr>
        <w:t xml:space="preserve">　</w:t>
      </w:r>
    </w:p>
    <w:tbl>
      <w:tblPr>
        <w:tblStyle w:val="a3"/>
        <w:tblpPr w:leftFromText="142" w:rightFromText="142" w:vertAnchor="page" w:horzAnchor="margin" w:tblpXSpec="center" w:tblpY="946"/>
        <w:tblW w:w="0" w:type="auto"/>
        <w:tblLook w:val="04A0" w:firstRow="1" w:lastRow="0" w:firstColumn="1" w:lastColumn="0" w:noHBand="0" w:noVBand="1"/>
      </w:tblPr>
      <w:tblGrid>
        <w:gridCol w:w="675"/>
        <w:gridCol w:w="6691"/>
        <w:gridCol w:w="2370"/>
      </w:tblGrid>
      <w:tr w:rsidR="00831F9A"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831F9A" w:rsidRDefault="00831F9A" w:rsidP="00831F9A">
            <w:pPr>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の６</w:t>
            </w:r>
            <w:r w:rsidRPr="00F24998">
              <w:rPr>
                <w:rFonts w:ascii="HG丸ｺﾞｼｯｸM-PRO" w:eastAsia="HG丸ｺﾞｼｯｸM-PRO" w:hAnsi="HG丸ｺﾞｼｯｸM-PRO" w:hint="eastAsia"/>
                <w:b/>
                <w:sz w:val="24"/>
                <w:szCs w:val="24"/>
              </w:rPr>
              <w:t>】</w:t>
            </w:r>
          </w:p>
        </w:tc>
      </w:tr>
      <w:tr w:rsidR="00831F9A" w:rsidTr="00C16991">
        <w:trPr>
          <w:trHeight w:val="557"/>
        </w:trPr>
        <w:tc>
          <w:tcPr>
            <w:tcW w:w="675" w:type="dxa"/>
            <w:tcBorders>
              <w:top w:val="single" w:sz="18" w:space="0" w:color="auto"/>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１０４</w:t>
            </w:r>
          </w:p>
        </w:tc>
        <w:tc>
          <w:tcPr>
            <w:tcW w:w="6691" w:type="dxa"/>
            <w:tcBorders>
              <w:top w:val="single" w:sz="18" w:space="0" w:color="auto"/>
              <w:left w:val="double" w:sz="4" w:space="0" w:color="auto"/>
            </w:tcBorders>
            <w:vAlign w:val="center"/>
          </w:tcPr>
          <w:p w:rsidR="00831F9A" w:rsidRPr="00FB2F07"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中国・四国地方の中心地である広島市は、戦後、どのような都市として、世界に平和の尊さをアピールしてきたか</w:t>
            </w:r>
          </w:p>
        </w:tc>
        <w:tc>
          <w:tcPr>
            <w:tcW w:w="2370" w:type="dxa"/>
            <w:tcBorders>
              <w:top w:val="single" w:sz="18" w:space="0" w:color="auto"/>
              <w:right w:val="single" w:sz="18" w:space="0" w:color="auto"/>
            </w:tcBorders>
            <w:vAlign w:val="center"/>
          </w:tcPr>
          <w:p w:rsidR="00831F9A" w:rsidRPr="00FB2F07"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都市</w:t>
            </w:r>
          </w:p>
        </w:tc>
      </w:tr>
      <w:tr w:rsidR="00831F9A" w:rsidTr="00C16991">
        <w:trPr>
          <w:trHeight w:val="559"/>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１０５</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広島市は、他の都市と同じように、住宅不足や交通渋滞などの（　　　）問題に直面した</w:t>
            </w:r>
          </w:p>
        </w:tc>
        <w:tc>
          <w:tcPr>
            <w:tcW w:w="2370" w:type="dxa"/>
            <w:tcBorders>
              <w:right w:val="single" w:sz="18" w:space="0" w:color="auto"/>
            </w:tcBorders>
            <w:vAlign w:val="center"/>
          </w:tcPr>
          <w:p w:rsidR="00831F9A" w:rsidRPr="00D04EF6"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問題</w:t>
            </w:r>
          </w:p>
        </w:tc>
      </w:tr>
      <w:tr w:rsidR="00831F9A" w:rsidTr="00C16991">
        <w:trPr>
          <w:trHeight w:val="553"/>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１０６</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中国・四国地方では、特に山間地域と離島で（　　　）化が進んでいる若者が流出し、高齢者の割合が高まっている</w:t>
            </w:r>
          </w:p>
        </w:tc>
        <w:tc>
          <w:tcPr>
            <w:tcW w:w="2370" w:type="dxa"/>
            <w:tcBorders>
              <w:right w:val="single" w:sz="18"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化</w:t>
            </w:r>
          </w:p>
        </w:tc>
      </w:tr>
      <w:tr w:rsidR="00831F9A" w:rsidTr="00C16991">
        <w:trPr>
          <w:trHeight w:val="561"/>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１０７</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106に直面する市町村では、地域の実情に応じたさまざまな（　　　）・村おこしが行われている</w:t>
            </w:r>
          </w:p>
        </w:tc>
        <w:tc>
          <w:tcPr>
            <w:tcW w:w="2370" w:type="dxa"/>
            <w:tcBorders>
              <w:right w:val="single" w:sz="18" w:space="0" w:color="auto"/>
            </w:tcBorders>
            <w:vAlign w:val="center"/>
          </w:tcPr>
          <w:p w:rsidR="00831F9A" w:rsidRPr="004855D2" w:rsidRDefault="00831F9A" w:rsidP="00831F9A">
            <w:pPr>
              <w:rPr>
                <w:rFonts w:ascii="HG丸ｺﾞｼｯｸM-PRO" w:eastAsia="HG丸ｺﾞｼｯｸM-PRO" w:hAnsi="HG丸ｺﾞｼｯｸM-PRO" w:hint="eastAsia"/>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p>
        </w:tc>
      </w:tr>
      <w:tr w:rsidR="00831F9A" w:rsidTr="00C16991">
        <w:trPr>
          <w:trHeight w:val="554"/>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１０８</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中国・四国地方には、東西に中国自動車道が開通し、南北に三つの（　　　　　）連絡橋が建設された結果、人やもののつながりが深まりつつある</w:t>
            </w:r>
          </w:p>
        </w:tc>
        <w:tc>
          <w:tcPr>
            <w:tcW w:w="2370" w:type="dxa"/>
            <w:tcBorders>
              <w:right w:val="single" w:sz="18"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連絡橋</w:t>
            </w:r>
          </w:p>
        </w:tc>
      </w:tr>
      <w:tr w:rsidR="00831F9A" w:rsidTr="00C16991">
        <w:trPr>
          <w:trHeight w:val="562"/>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１０９</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交通網が整備された結果、大都市へ人が吸い寄せられる現象</w:t>
            </w:r>
          </w:p>
        </w:tc>
        <w:tc>
          <w:tcPr>
            <w:tcW w:w="2370" w:type="dxa"/>
            <w:tcBorders>
              <w:right w:val="single" w:sz="18" w:space="0" w:color="auto"/>
            </w:tcBorders>
            <w:vAlign w:val="center"/>
          </w:tcPr>
          <w:p w:rsidR="00831F9A" w:rsidRPr="001C77CD"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現象</w:t>
            </w:r>
          </w:p>
        </w:tc>
      </w:tr>
      <w:tr w:rsidR="00831F9A" w:rsidTr="00C16991">
        <w:trPr>
          <w:trHeight w:val="556"/>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１１０</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近畿地方には、県名と県庁所在地名が異なる県が三つある</w:t>
            </w:r>
            <w:r>
              <w:rPr>
                <w:rFonts w:ascii="HG丸ｺﾞｼｯｸM-PRO" w:eastAsia="HG丸ｺﾞｼｯｸM-PRO" w:hAnsi="HG丸ｺﾞｼｯｸM-PRO"/>
                <w:sz w:val="22"/>
              </w:rPr>
              <w:t xml:space="preserve">　何県</w:t>
            </w:r>
          </w:p>
        </w:tc>
        <w:tc>
          <w:tcPr>
            <w:tcW w:w="2370" w:type="dxa"/>
            <w:tcBorders>
              <w:right w:val="single" w:sz="18" w:space="0" w:color="auto"/>
            </w:tcBorders>
            <w:vAlign w:val="center"/>
          </w:tcPr>
          <w:p w:rsidR="00831F9A"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C0336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831F9A"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C0336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831F9A" w:rsidRPr="007E59FB"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C0336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１１１</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滋賀県の中心に位置し、近畿地方の飲料水や工業用水として広く利用されている日本最大の湖</w:t>
            </w:r>
          </w:p>
        </w:tc>
        <w:tc>
          <w:tcPr>
            <w:tcW w:w="2370" w:type="dxa"/>
            <w:tcBorders>
              <w:right w:val="single" w:sz="18" w:space="0" w:color="auto"/>
            </w:tcBorders>
            <w:vAlign w:val="center"/>
          </w:tcPr>
          <w:p w:rsidR="00831F9A" w:rsidRPr="0073739D" w:rsidRDefault="00C0336A" w:rsidP="00831F9A">
            <w:pPr>
              <w:pStyle w:val="a4"/>
              <w:ind w:left="36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31F9A">
              <w:rPr>
                <w:rFonts w:ascii="HG丸ｺﾞｼｯｸM-PRO" w:eastAsia="HG丸ｺﾞｼｯｸM-PRO" w:hAnsi="HG丸ｺﾞｼｯｸM-PRO"/>
                <w:sz w:val="22"/>
              </w:rPr>
              <w:t xml:space="preserve">　　　湖</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１１２</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姫路から堺・和歌山にかけた、日本の三大工業と地帯の一つ</w:t>
            </w:r>
          </w:p>
        </w:tc>
        <w:tc>
          <w:tcPr>
            <w:tcW w:w="2370" w:type="dxa"/>
            <w:tcBorders>
              <w:right w:val="single" w:sz="18" w:space="0" w:color="auto"/>
            </w:tcBorders>
            <w:vAlign w:val="center"/>
          </w:tcPr>
          <w:p w:rsidR="00831F9A" w:rsidRPr="00B70339"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r>
              <w:rPr>
                <w:rFonts w:ascii="HG丸ｺﾞｼｯｸM-PRO" w:eastAsia="HG丸ｺﾞｼｯｸM-PRO" w:hAnsi="HG丸ｺﾞｼｯｸM-PRO"/>
                <w:sz w:val="22"/>
              </w:rPr>
              <w:t xml:space="preserve">　　工業地帯</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１１３</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1995年に発生した最大で震度７を記録した震災</w:t>
            </w:r>
          </w:p>
        </w:tc>
        <w:tc>
          <w:tcPr>
            <w:tcW w:w="2370" w:type="dxa"/>
            <w:tcBorders>
              <w:right w:val="single" w:sz="18"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１１４</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大阪を中心に神戸や京都、奈良など、人やものの移動で強いつながりをも持つ地域</w:t>
            </w:r>
          </w:p>
        </w:tc>
        <w:tc>
          <w:tcPr>
            <w:tcW w:w="2370" w:type="dxa"/>
            <w:tcBorders>
              <w:right w:val="single" w:sz="18" w:space="0" w:color="auto"/>
            </w:tcBorders>
            <w:vAlign w:val="center"/>
          </w:tcPr>
          <w:p w:rsidR="00831F9A" w:rsidRPr="004855D2" w:rsidRDefault="00C0336A" w:rsidP="00831F9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１１５</w:t>
            </w:r>
          </w:p>
        </w:tc>
        <w:tc>
          <w:tcPr>
            <w:tcW w:w="6691" w:type="dxa"/>
            <w:tcBorders>
              <w:left w:val="double" w:sz="4" w:space="0" w:color="auto"/>
            </w:tcBorders>
            <w:vAlign w:val="center"/>
          </w:tcPr>
          <w:p w:rsidR="00831F9A"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京都の西陣織や友禅染、大阪の堺には高品質の刃物が、（　　　）</w:t>
            </w:r>
          </w:p>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として現在も受けつがれ生産されている</w:t>
            </w:r>
          </w:p>
        </w:tc>
        <w:tc>
          <w:tcPr>
            <w:tcW w:w="2370" w:type="dxa"/>
            <w:tcBorders>
              <w:right w:val="single" w:sz="18" w:space="0" w:color="auto"/>
            </w:tcBorders>
            <w:vAlign w:val="center"/>
          </w:tcPr>
          <w:p w:rsidR="00831F9A" w:rsidRPr="00322FC2" w:rsidRDefault="00831F9A" w:rsidP="00831F9A">
            <w:pP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 xml:space="preserve">　</w:t>
            </w:r>
            <w:r w:rsidR="00C0336A">
              <w:rPr>
                <w:rFonts w:ascii="HG丸ｺﾞｼｯｸM-PRO" w:eastAsia="HG丸ｺﾞｼｯｸM-PRO" w:hAnsi="HG丸ｺﾞｼｯｸM-PRO"/>
                <w:sz w:val="20"/>
                <w:szCs w:val="20"/>
              </w:rPr>
              <w:t xml:space="preserve">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１１６</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京都市と奈良市の文化財の多くは、その歴史的価値が評価され、（　　　　）に登録されている</w:t>
            </w:r>
          </w:p>
        </w:tc>
        <w:tc>
          <w:tcPr>
            <w:tcW w:w="2370" w:type="dxa"/>
            <w:tcBorders>
              <w:right w:val="single" w:sz="18" w:space="0" w:color="auto"/>
            </w:tcBorders>
            <w:vAlign w:val="center"/>
          </w:tcPr>
          <w:p w:rsidR="00831F9A" w:rsidRPr="004855D2" w:rsidRDefault="00831F9A" w:rsidP="00831F9A">
            <w:pPr>
              <w:ind w:firstLineChars="300" w:firstLine="66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１１７</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江戸時代、大阪は（　　　　）と呼ばれ、明治時代にかけて日本を代表する商業都市に発展した</w:t>
            </w:r>
          </w:p>
        </w:tc>
        <w:tc>
          <w:tcPr>
            <w:tcW w:w="2370" w:type="dxa"/>
            <w:tcBorders>
              <w:right w:val="single" w:sz="18" w:space="0" w:color="auto"/>
            </w:tcBorders>
            <w:vAlign w:val="center"/>
          </w:tcPr>
          <w:p w:rsidR="00831F9A" w:rsidRPr="00EB4E6C"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１１８</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今でも大阪市内に見られる、洋服や食器など特定の商品の卸売りを行っている地域</w:t>
            </w:r>
          </w:p>
        </w:tc>
        <w:tc>
          <w:tcPr>
            <w:tcW w:w="2370" w:type="dxa"/>
            <w:tcBorders>
              <w:right w:val="single" w:sz="18"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C0336A">
              <w:rPr>
                <w:rFonts w:ascii="HG丸ｺﾞｼｯｸM-PRO" w:eastAsia="HG丸ｺﾞｼｯｸM-PRO" w:hAnsi="HG丸ｺﾞｼｯｸM-PRO"/>
                <w:sz w:val="22"/>
              </w:rPr>
              <w:t xml:space="preserve">　</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１１９</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都心と郊外や、近県各地を結ぶ鉄道の起終点駅のこと　大阪では梅田や難波などがこれにあたる</w:t>
            </w:r>
          </w:p>
        </w:tc>
        <w:tc>
          <w:tcPr>
            <w:tcW w:w="2370" w:type="dxa"/>
            <w:tcBorders>
              <w:right w:val="single" w:sz="18" w:space="0" w:color="auto"/>
            </w:tcBorders>
            <w:vAlign w:val="center"/>
          </w:tcPr>
          <w:p w:rsidR="00831F9A" w:rsidRPr="00985A24" w:rsidRDefault="00C0336A" w:rsidP="00831F9A">
            <w:pPr>
              <w:ind w:firstLineChars="50" w:firstLine="110"/>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831F9A">
              <w:rPr>
                <w:rFonts w:ascii="HG丸ｺﾞｼｯｸM-PRO" w:eastAsia="HG丸ｺﾞｼｯｸM-PRO" w:hAnsi="HG丸ｺﾞｼｯｸM-PRO"/>
                <w:sz w:val="22"/>
              </w:rPr>
              <w:t>駅</w:t>
            </w:r>
          </w:p>
        </w:tc>
      </w:tr>
      <w:tr w:rsidR="00831F9A" w:rsidTr="00C16991">
        <w:trPr>
          <w:trHeight w:val="550"/>
        </w:trPr>
        <w:tc>
          <w:tcPr>
            <w:tcW w:w="675" w:type="dxa"/>
            <w:tcBorders>
              <w:left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１２０</w:t>
            </w:r>
          </w:p>
        </w:tc>
        <w:tc>
          <w:tcPr>
            <w:tcW w:w="6691" w:type="dxa"/>
            <w:tcBorders>
              <w:left w:val="double" w:sz="4"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神戸市では1970年代から丘陵地を切り開き、（　</w:t>
            </w:r>
            <w:r>
              <w:rPr>
                <w:rFonts w:ascii="HG丸ｺﾞｼｯｸM-PRO" w:eastAsia="HG丸ｺﾞｼｯｸM-PRO" w:hAnsi="HG丸ｺﾞｼｯｸM-PRO" w:hint="eastAsia"/>
                <w:sz w:val="22"/>
              </w:rPr>
              <w:t xml:space="preserve">①　</w:t>
            </w:r>
            <w:r>
              <w:rPr>
                <w:rFonts w:ascii="HG丸ｺﾞｼｯｸM-PRO" w:eastAsia="HG丸ｺﾞｼｯｸM-PRO" w:hAnsi="HG丸ｺﾞｼｯｸM-PRO"/>
                <w:sz w:val="22"/>
              </w:rPr>
              <w:t xml:space="preserve">）の建設を始めた。丘陵地をけずって得られた土は、沿岸の（　</w:t>
            </w:r>
            <w:r>
              <w:rPr>
                <w:rFonts w:ascii="HG丸ｺﾞｼｯｸM-PRO" w:eastAsia="HG丸ｺﾞｼｯｸM-PRO" w:hAnsi="HG丸ｺﾞｼｯｸM-PRO" w:hint="eastAsia"/>
                <w:sz w:val="22"/>
              </w:rPr>
              <w:t xml:space="preserve">②　</w:t>
            </w:r>
            <w:r>
              <w:rPr>
                <w:rFonts w:ascii="HG丸ｺﾞｼｯｸM-PRO" w:eastAsia="HG丸ｺﾞｼｯｸM-PRO" w:hAnsi="HG丸ｺﾞｼｯｸM-PRO"/>
                <w:sz w:val="22"/>
              </w:rPr>
              <w:t xml:space="preserve">）に利用された。こうして誕生したのが（　</w:t>
            </w:r>
            <w:r>
              <w:rPr>
                <w:rFonts w:ascii="HG丸ｺﾞｼｯｸM-PRO" w:eastAsia="HG丸ｺﾞｼｯｸM-PRO" w:hAnsi="HG丸ｺﾞｼｯｸM-PRO" w:hint="eastAsia"/>
                <w:sz w:val="22"/>
              </w:rPr>
              <w:t xml:space="preserve">③　</w:t>
            </w:r>
            <w:r>
              <w:rPr>
                <w:rFonts w:ascii="HG丸ｺﾞｼｯｸM-PRO" w:eastAsia="HG丸ｺﾞｼｯｸM-PRO" w:hAnsi="HG丸ｺﾞｼｯｸM-PRO"/>
                <w:sz w:val="22"/>
              </w:rPr>
              <w:t>）だ</w:t>
            </w:r>
          </w:p>
        </w:tc>
        <w:tc>
          <w:tcPr>
            <w:tcW w:w="2370" w:type="dxa"/>
            <w:tcBorders>
              <w:right w:val="single" w:sz="18" w:space="0" w:color="auto"/>
            </w:tcBorders>
            <w:vAlign w:val="center"/>
          </w:tcPr>
          <w:p w:rsidR="00831F9A"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C0336A">
              <w:rPr>
                <w:rFonts w:ascii="HG丸ｺﾞｼｯｸM-PRO" w:eastAsia="HG丸ｺﾞｼｯｸM-PRO" w:hAnsi="HG丸ｺﾞｼｯｸM-PRO" w:hint="eastAsia"/>
                <w:sz w:val="22"/>
              </w:rPr>
              <w:t xml:space="preserve">　</w:t>
            </w:r>
          </w:p>
          <w:p w:rsidR="00831F9A"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r w:rsidR="00C0336A">
              <w:rPr>
                <w:rFonts w:ascii="HG丸ｺﾞｼｯｸM-PRO" w:eastAsia="HG丸ｺﾞｼｯｸM-PRO" w:hAnsi="HG丸ｺﾞｼｯｸM-PRO" w:hint="eastAsia"/>
                <w:sz w:val="22"/>
              </w:rPr>
              <w:t xml:space="preserve">　</w:t>
            </w:r>
          </w:p>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r w:rsidR="00C0336A">
              <w:rPr>
                <w:rFonts w:ascii="HG丸ｺﾞｼｯｸM-PRO" w:eastAsia="HG丸ｺﾞｼｯｸM-PRO" w:hAnsi="HG丸ｺﾞｼｯｸM-PRO" w:hint="eastAsia"/>
                <w:sz w:val="22"/>
              </w:rPr>
              <w:t xml:space="preserve">　</w:t>
            </w:r>
          </w:p>
        </w:tc>
      </w:tr>
      <w:tr w:rsidR="00831F9A" w:rsidTr="00C16991">
        <w:trPr>
          <w:trHeight w:val="550"/>
        </w:trPr>
        <w:tc>
          <w:tcPr>
            <w:tcW w:w="675" w:type="dxa"/>
            <w:tcBorders>
              <w:left w:val="single" w:sz="18" w:space="0" w:color="auto"/>
              <w:bottom w:val="single" w:sz="18" w:space="0" w:color="auto"/>
              <w:right w:val="double" w:sz="4" w:space="0" w:color="auto"/>
            </w:tcBorders>
            <w:vAlign w:val="center"/>
          </w:tcPr>
          <w:p w:rsidR="00831F9A" w:rsidRPr="00641EB6" w:rsidRDefault="00831F9A" w:rsidP="00831F9A">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１２１</w:t>
            </w:r>
          </w:p>
        </w:tc>
        <w:tc>
          <w:tcPr>
            <w:tcW w:w="6691" w:type="dxa"/>
            <w:tcBorders>
              <w:left w:val="double" w:sz="4" w:space="0" w:color="auto"/>
              <w:bottom w:val="single" w:sz="18" w:space="0" w:color="auto"/>
            </w:tcBorders>
            <w:vAlign w:val="center"/>
          </w:tcPr>
          <w:p w:rsidR="00831F9A" w:rsidRPr="004855D2" w:rsidRDefault="00831F9A" w:rsidP="00831F9A">
            <w:pPr>
              <w:rPr>
                <w:rFonts w:ascii="HG丸ｺﾞｼｯｸM-PRO" w:eastAsia="HG丸ｺﾞｼｯｸM-PRO" w:hAnsi="HG丸ｺﾞｼｯｸM-PRO"/>
                <w:sz w:val="22"/>
              </w:rPr>
            </w:pPr>
            <w:r>
              <w:rPr>
                <w:rFonts w:ascii="HG丸ｺﾞｼｯｸM-PRO" w:eastAsia="HG丸ｺﾞｼｯｸM-PRO" w:hAnsi="HG丸ｺﾞｼｯｸM-PRO"/>
                <w:sz w:val="22"/>
              </w:rPr>
              <w:t>中部地方には</w:t>
            </w:r>
            <w:r>
              <w:rPr>
                <w:rFonts w:ascii="HG丸ｺﾞｼｯｸM-PRO" w:eastAsia="HG丸ｺﾞｼｯｸM-PRO" w:hAnsi="HG丸ｺﾞｼｯｸM-PRO" w:hint="eastAsia"/>
                <w:sz w:val="22"/>
              </w:rPr>
              <w:t>県名と県庁所在地名が異なる県が三つある</w:t>
            </w:r>
            <w:r>
              <w:rPr>
                <w:rFonts w:ascii="HG丸ｺﾞｼｯｸM-PRO" w:eastAsia="HG丸ｺﾞｼｯｸM-PRO" w:hAnsi="HG丸ｺﾞｼｯｸM-PRO"/>
                <w:sz w:val="22"/>
              </w:rPr>
              <w:t xml:space="preserve">　　何県</w:t>
            </w:r>
          </w:p>
        </w:tc>
        <w:tc>
          <w:tcPr>
            <w:tcW w:w="2370" w:type="dxa"/>
            <w:tcBorders>
              <w:bottom w:val="single" w:sz="18" w:space="0" w:color="auto"/>
              <w:right w:val="single" w:sz="18" w:space="0" w:color="auto"/>
            </w:tcBorders>
            <w:vAlign w:val="center"/>
          </w:tcPr>
          <w:p w:rsidR="00831F9A" w:rsidRPr="009F38B4" w:rsidRDefault="00831F9A" w:rsidP="00831F9A">
            <w:pPr>
              <w:rPr>
                <w:rFonts w:ascii="HG丸ｺﾞｼｯｸM-PRO" w:eastAsia="HG丸ｺﾞｼｯｸM-PRO" w:hAnsi="HG丸ｺﾞｼｯｸM-PRO"/>
                <w:sz w:val="22"/>
              </w:rPr>
            </w:pPr>
            <w:r w:rsidRPr="009F38B4">
              <w:rPr>
                <w:rFonts w:ascii="HG丸ｺﾞｼｯｸM-PRO" w:eastAsia="HG丸ｺﾞｼｯｸM-PRO" w:hAnsi="HG丸ｺﾞｼｯｸM-PRO" w:hint="eastAsia"/>
                <w:sz w:val="22"/>
              </w:rPr>
              <w:t xml:space="preserve">①　</w:t>
            </w:r>
            <w:r w:rsidR="00C0336A">
              <w:rPr>
                <w:rFonts w:ascii="HG丸ｺﾞｼｯｸM-PRO" w:eastAsia="HG丸ｺﾞｼｯｸM-PRO" w:hAnsi="HG丸ｺﾞｼｯｸM-PRO" w:hint="eastAsia"/>
                <w:sz w:val="22"/>
              </w:rPr>
              <w:t xml:space="preserve">　　</w:t>
            </w:r>
            <w:r w:rsidRPr="009F38B4">
              <w:rPr>
                <w:rFonts w:ascii="HG丸ｺﾞｼｯｸM-PRO" w:eastAsia="HG丸ｺﾞｼｯｸM-PRO" w:hAnsi="HG丸ｺﾞｼｯｸM-PRO" w:hint="eastAsia"/>
                <w:sz w:val="22"/>
              </w:rPr>
              <w:t xml:space="preserve">　　　　県</w:t>
            </w:r>
          </w:p>
          <w:p w:rsidR="00831F9A" w:rsidRDefault="00831F9A" w:rsidP="00831F9A">
            <w:pPr>
              <w:rPr>
                <w:rFonts w:ascii="HG丸ｺﾞｼｯｸM-PRO" w:eastAsia="HG丸ｺﾞｼｯｸM-PRO" w:hAnsi="HG丸ｺﾞｼｯｸM-PRO"/>
                <w:sz w:val="22"/>
              </w:rPr>
            </w:pPr>
            <w:r w:rsidRPr="009F38B4">
              <w:rPr>
                <w:rFonts w:ascii="HG丸ｺﾞｼｯｸM-PRO" w:eastAsia="HG丸ｺﾞｼｯｸM-PRO" w:hAnsi="HG丸ｺﾞｼｯｸM-PRO" w:hint="eastAsia"/>
                <w:sz w:val="22"/>
              </w:rPr>
              <w:t xml:space="preserve">②　</w:t>
            </w:r>
            <w:r w:rsidR="00C0336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831F9A" w:rsidRPr="003B05E9" w:rsidRDefault="00831F9A" w:rsidP="00831F9A">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2"/>
              </w:rPr>
              <w:t xml:space="preserve">③　</w:t>
            </w:r>
            <w:r w:rsidR="00C0336A">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tc>
      </w:tr>
    </w:tbl>
    <w:p w:rsidR="00C16991" w:rsidRDefault="00C16991"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lastRenderedPageBreak/>
        <w:t xml:space="preserve">　　</w:t>
      </w:r>
    </w:p>
    <w:tbl>
      <w:tblPr>
        <w:tblStyle w:val="a3"/>
        <w:tblpPr w:leftFromText="142" w:rightFromText="142" w:vertAnchor="page" w:horzAnchor="margin" w:tblpXSpec="center" w:tblpY="117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75"/>
        <w:gridCol w:w="6691"/>
        <w:gridCol w:w="2370"/>
      </w:tblGrid>
      <w:tr w:rsidR="00C16991" w:rsidTr="00C16991">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C16991" w:rsidRDefault="00C16991" w:rsidP="00C16991">
            <w:pPr>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の７</w:t>
            </w:r>
            <w:r w:rsidRPr="00F24998">
              <w:rPr>
                <w:rFonts w:ascii="HG丸ｺﾞｼｯｸM-PRO" w:eastAsia="HG丸ｺﾞｼｯｸM-PRO" w:hAnsi="HG丸ｺﾞｼｯｸM-PRO" w:hint="eastAsia"/>
                <w:b/>
                <w:sz w:val="24"/>
                <w:szCs w:val="24"/>
              </w:rPr>
              <w:t>】</w:t>
            </w:r>
          </w:p>
        </w:tc>
      </w:tr>
      <w:tr w:rsidR="00C16991" w:rsidTr="000809E0">
        <w:trPr>
          <w:trHeight w:val="557"/>
        </w:trPr>
        <w:tc>
          <w:tcPr>
            <w:tcW w:w="675" w:type="dxa"/>
            <w:tcBorders>
              <w:top w:val="single" w:sz="18" w:space="0" w:color="auto"/>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１２２</w:t>
            </w:r>
          </w:p>
        </w:tc>
        <w:tc>
          <w:tcPr>
            <w:tcW w:w="6691" w:type="dxa"/>
            <w:tcBorders>
              <w:top w:val="single" w:sz="18" w:space="0" w:color="auto"/>
              <w:left w:val="double" w:sz="4" w:space="0" w:color="auto"/>
            </w:tcBorders>
            <w:vAlign w:val="center"/>
          </w:tcPr>
          <w:p w:rsidR="00C16991" w:rsidRPr="00FB2F07"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sz w:val="22"/>
              </w:rPr>
              <w:t>中部地方に連なる日本アルプスは、「日本の（　　）」とも呼ばれている</w:t>
            </w:r>
          </w:p>
        </w:tc>
        <w:tc>
          <w:tcPr>
            <w:tcW w:w="2370" w:type="dxa"/>
            <w:tcBorders>
              <w:top w:val="single" w:sz="18" w:space="0" w:color="auto"/>
              <w:right w:val="single" w:sz="18" w:space="0" w:color="auto"/>
            </w:tcBorders>
            <w:vAlign w:val="center"/>
          </w:tcPr>
          <w:p w:rsidR="00C16991" w:rsidRPr="00FB2F07"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日本の　</w:t>
            </w:r>
            <w:r w:rsidR="003C26E5">
              <w:rPr>
                <w:rFonts w:ascii="HG丸ｺﾞｼｯｸM-PRO" w:eastAsia="HG丸ｺﾞｼｯｸM-PRO" w:hAnsi="HG丸ｺﾞｼｯｸM-PRO"/>
                <w:sz w:val="22"/>
              </w:rPr>
              <w:t xml:space="preserve">　</w:t>
            </w:r>
          </w:p>
        </w:tc>
      </w:tr>
      <w:tr w:rsidR="00C16991" w:rsidTr="000809E0">
        <w:trPr>
          <w:trHeight w:val="559"/>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１２３</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中部地方の中央部に高くそびえる山々は、気候にも大きな影響をおよぼす。（　</w:t>
            </w:r>
            <w:r>
              <w:rPr>
                <w:rFonts w:ascii="HG丸ｺﾞｼｯｸM-PRO" w:eastAsia="HG丸ｺﾞｼｯｸM-PRO" w:hAnsi="HG丸ｺﾞｼｯｸM-PRO" w:hint="eastAsia"/>
                <w:sz w:val="22"/>
              </w:rPr>
              <w:t xml:space="preserve">①　</w:t>
            </w:r>
            <w:r>
              <w:rPr>
                <w:rFonts w:ascii="HG丸ｺﾞｼｯｸM-PRO" w:eastAsia="HG丸ｺﾞｼｯｸM-PRO" w:hAnsi="HG丸ｺﾞｼｯｸM-PRO"/>
                <w:sz w:val="22"/>
              </w:rPr>
              <w:t xml:space="preserve">）地方は太平洋側の気候、（　</w:t>
            </w:r>
            <w:r>
              <w:rPr>
                <w:rFonts w:ascii="HG丸ｺﾞｼｯｸM-PRO" w:eastAsia="HG丸ｺﾞｼｯｸM-PRO" w:hAnsi="HG丸ｺﾞｼｯｸM-PRO" w:hint="eastAsia"/>
                <w:sz w:val="22"/>
              </w:rPr>
              <w:t xml:space="preserve">②　</w:t>
            </w:r>
            <w:r>
              <w:rPr>
                <w:rFonts w:ascii="HG丸ｺﾞｼｯｸM-PRO" w:eastAsia="HG丸ｺﾞｼｯｸM-PRO" w:hAnsi="HG丸ｺﾞｼｯｸM-PRO"/>
                <w:sz w:val="22"/>
              </w:rPr>
              <w:t xml:space="preserve">）地方は日本海側の気候、（　</w:t>
            </w:r>
            <w:r>
              <w:rPr>
                <w:rFonts w:ascii="HG丸ｺﾞｼｯｸM-PRO" w:eastAsia="HG丸ｺﾞｼｯｸM-PRO" w:hAnsi="HG丸ｺﾞｼｯｸM-PRO" w:hint="eastAsia"/>
                <w:sz w:val="22"/>
              </w:rPr>
              <w:t xml:space="preserve">③　</w:t>
            </w:r>
            <w:r>
              <w:rPr>
                <w:rFonts w:ascii="HG丸ｺﾞｼｯｸM-PRO" w:eastAsia="HG丸ｺﾞｼｯｸM-PRO" w:hAnsi="HG丸ｺﾞｼｯｸM-PRO"/>
                <w:sz w:val="22"/>
              </w:rPr>
              <w:t>）は内陸性の気候の特色が見られる</w:t>
            </w:r>
          </w:p>
        </w:tc>
        <w:tc>
          <w:tcPr>
            <w:tcW w:w="2370" w:type="dxa"/>
            <w:tcBorders>
              <w:right w:val="single" w:sz="18" w:space="0" w:color="auto"/>
            </w:tcBorders>
            <w:vAlign w:val="center"/>
          </w:tcPr>
          <w:p w:rsidR="00C16991"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①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地方</w:t>
            </w:r>
          </w:p>
          <w:p w:rsidR="00C16991"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②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地方</w:t>
            </w:r>
          </w:p>
          <w:p w:rsidR="00C16991" w:rsidRPr="00D04EF6"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③　</w:t>
            </w:r>
            <w:r w:rsidR="003C26E5">
              <w:rPr>
                <w:rFonts w:ascii="HG丸ｺﾞｼｯｸM-PRO" w:eastAsia="HG丸ｺﾞｼｯｸM-PRO" w:hAnsi="HG丸ｺﾞｼｯｸM-PRO" w:hint="eastAsia"/>
                <w:sz w:val="22"/>
              </w:rPr>
              <w:t xml:space="preserve">　</w:t>
            </w:r>
          </w:p>
        </w:tc>
      </w:tr>
      <w:tr w:rsidR="00C16991" w:rsidTr="000809E0">
        <w:trPr>
          <w:trHeight w:val="553"/>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１２４</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揖斐川、長良川、木曽川の下流部の水田地帯に見られる、洪水から村や田を守るために村々を輪のように囲んだ堤防</w:t>
            </w:r>
          </w:p>
        </w:tc>
        <w:tc>
          <w:tcPr>
            <w:tcW w:w="2370" w:type="dxa"/>
            <w:tcBorders>
              <w:right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p>
        </w:tc>
      </w:tr>
      <w:tr w:rsidR="00C16991" w:rsidTr="000809E0">
        <w:trPr>
          <w:trHeight w:val="561"/>
        </w:trPr>
        <w:tc>
          <w:tcPr>
            <w:tcW w:w="675" w:type="dxa"/>
            <w:tcBorders>
              <w:left w:val="single" w:sz="18" w:space="0" w:color="auto"/>
              <w:bottom w:val="single" w:sz="4"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１２５</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名古屋や浜松、静岡など政府によって指定を受けた人口50万人以上の都市</w:t>
            </w:r>
          </w:p>
        </w:tc>
        <w:tc>
          <w:tcPr>
            <w:tcW w:w="2370" w:type="dxa"/>
            <w:tcBorders>
              <w:right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都市</w:t>
            </w:r>
          </w:p>
        </w:tc>
      </w:tr>
      <w:tr w:rsidR="00C16991" w:rsidTr="000809E0">
        <w:trPr>
          <w:trHeight w:val="554"/>
        </w:trPr>
        <w:tc>
          <w:tcPr>
            <w:tcW w:w="675" w:type="dxa"/>
            <w:tcBorders>
              <w:top w:val="single" w:sz="4" w:space="0" w:color="auto"/>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１２６</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北陸地方では副業から発達した小千谷ちじみなどの（　①　）産業や都や、富山の売薬、鯖江市の眼鏡のフレームづくりなどの（　②　）産業が見られる</w:t>
            </w:r>
          </w:p>
        </w:tc>
        <w:tc>
          <w:tcPr>
            <w:tcW w:w="2370" w:type="dxa"/>
            <w:tcBorders>
              <w:right w:val="single" w:sz="18" w:space="0" w:color="auto"/>
            </w:tcBorders>
            <w:vAlign w:val="center"/>
          </w:tcPr>
          <w:p w:rsidR="00C16991" w:rsidRDefault="00C16991" w:rsidP="00C16991">
            <w:pPr>
              <w:pStyle w:val="a4"/>
              <w:numPr>
                <w:ilvl w:val="0"/>
                <w:numId w:val="5"/>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産業</w:t>
            </w:r>
          </w:p>
          <w:p w:rsidR="00C16991" w:rsidRPr="00923A3F" w:rsidRDefault="00C16991" w:rsidP="00C16991">
            <w:pPr>
              <w:pStyle w:val="a4"/>
              <w:numPr>
                <w:ilvl w:val="0"/>
                <w:numId w:val="5"/>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産業</w:t>
            </w:r>
          </w:p>
        </w:tc>
      </w:tr>
      <w:tr w:rsidR="00C16991" w:rsidTr="000809E0">
        <w:trPr>
          <w:trHeight w:val="562"/>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１２７</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名古屋を中心とした日本最大の工業地帯</w:t>
            </w:r>
          </w:p>
        </w:tc>
        <w:tc>
          <w:tcPr>
            <w:tcW w:w="2370" w:type="dxa"/>
            <w:tcBorders>
              <w:right w:val="single" w:sz="18" w:space="0" w:color="auto"/>
            </w:tcBorders>
            <w:vAlign w:val="center"/>
          </w:tcPr>
          <w:p w:rsidR="00C16991" w:rsidRPr="001C77CD"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工業地帯</w:t>
            </w:r>
          </w:p>
        </w:tc>
      </w:tr>
      <w:tr w:rsidR="00C16991" w:rsidTr="000809E0">
        <w:trPr>
          <w:trHeight w:val="556"/>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１２８</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中央高地の甲府盆地などの扇状地では果樹栽培がさかんです。大都市への近さを生かして、ぶどう狩りやりんご狩りを行う農園</w:t>
            </w:r>
          </w:p>
        </w:tc>
        <w:tc>
          <w:tcPr>
            <w:tcW w:w="2370" w:type="dxa"/>
            <w:tcBorders>
              <w:right w:val="single" w:sz="18" w:space="0" w:color="auto"/>
            </w:tcBorders>
            <w:vAlign w:val="center"/>
          </w:tcPr>
          <w:p w:rsidR="00C16991" w:rsidRPr="007E59FB"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農園</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１２９</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八ヶ岳などの高冷地では、夏でも冷涼な気候を生かし、レタスやキャベツなどの（　　　）を栽培する農業がさかん</w:t>
            </w:r>
          </w:p>
        </w:tc>
        <w:tc>
          <w:tcPr>
            <w:tcW w:w="2370" w:type="dxa"/>
            <w:tcBorders>
              <w:right w:val="single" w:sz="18" w:space="0" w:color="auto"/>
            </w:tcBorders>
            <w:vAlign w:val="center"/>
          </w:tcPr>
          <w:p w:rsidR="00C16991" w:rsidRPr="0073739D" w:rsidRDefault="003C26E5" w:rsidP="00C16991">
            <w:pPr>
              <w:pStyle w:val="a4"/>
              <w:ind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１３０</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知多半島や渥美半島さかんな野菜や花を栽培する農業</w:t>
            </w:r>
          </w:p>
        </w:tc>
        <w:tc>
          <w:tcPr>
            <w:tcW w:w="2370" w:type="dxa"/>
            <w:tcBorders>
              <w:right w:val="single" w:sz="18" w:space="0" w:color="auto"/>
            </w:tcBorders>
            <w:vAlign w:val="center"/>
          </w:tcPr>
          <w:p w:rsidR="00C16991" w:rsidRPr="00B70339"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農業</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１３１</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北陸地方で、夏の気温が高くなることを生かして秋の早い時期に出荷される米</w:t>
            </w:r>
          </w:p>
        </w:tc>
        <w:tc>
          <w:tcPr>
            <w:tcW w:w="2370" w:type="dxa"/>
            <w:tcBorders>
              <w:right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１３２</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名古屋を中心に、経済・文化などで強く結ばれた地域</w:t>
            </w:r>
          </w:p>
        </w:tc>
        <w:tc>
          <w:tcPr>
            <w:tcW w:w="2370" w:type="dxa"/>
            <w:tcBorders>
              <w:right w:val="single" w:sz="18" w:space="0" w:color="auto"/>
            </w:tcBorders>
            <w:vAlign w:val="center"/>
          </w:tcPr>
          <w:p w:rsidR="00C16991" w:rsidRPr="004855D2" w:rsidRDefault="003C26E5" w:rsidP="00C16991">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１３３</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1980年代に生まれた、北陸４県とロシア・中国・韓国など日本海を囲む各地域がともに発展しようとする構想</w:t>
            </w:r>
          </w:p>
        </w:tc>
        <w:tc>
          <w:tcPr>
            <w:tcW w:w="2370" w:type="dxa"/>
            <w:tcBorders>
              <w:right w:val="single" w:sz="18" w:space="0" w:color="auto"/>
            </w:tcBorders>
            <w:vAlign w:val="center"/>
          </w:tcPr>
          <w:p w:rsidR="00C16991" w:rsidRPr="00322FC2" w:rsidRDefault="00C16991" w:rsidP="00C16991">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3C26E5">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hint="eastAsia"/>
                <w:sz w:val="20"/>
                <w:szCs w:val="20"/>
              </w:rPr>
              <w:t xml:space="preserve"> 構想</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１３４</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関東</w:t>
            </w:r>
            <w:r>
              <w:rPr>
                <w:rFonts w:ascii="HG丸ｺﾞｼｯｸM-PRO" w:eastAsia="HG丸ｺﾞｼｯｸM-PRO" w:hAnsi="HG丸ｺﾞｼｯｸM-PRO"/>
                <w:sz w:val="22"/>
              </w:rPr>
              <w:t>地方には</w:t>
            </w:r>
            <w:r>
              <w:rPr>
                <w:rFonts w:ascii="HG丸ｺﾞｼｯｸM-PRO" w:eastAsia="HG丸ｺﾞｼｯｸM-PRO" w:hAnsi="HG丸ｺﾞｼｯｸM-PRO" w:hint="eastAsia"/>
                <w:sz w:val="22"/>
              </w:rPr>
              <w:t>県名と県庁所在地名が異なる県が五つある</w:t>
            </w:r>
            <w:r>
              <w:rPr>
                <w:rFonts w:ascii="HG丸ｺﾞｼｯｸM-PRO" w:eastAsia="HG丸ｺﾞｼｯｸM-PRO" w:hAnsi="HG丸ｺﾞｼｯｸM-PRO"/>
                <w:sz w:val="22"/>
              </w:rPr>
              <w:t xml:space="preserve">　　何県</w:t>
            </w:r>
          </w:p>
        </w:tc>
        <w:tc>
          <w:tcPr>
            <w:tcW w:w="2370" w:type="dxa"/>
            <w:tcBorders>
              <w:right w:val="single" w:sz="18" w:space="0" w:color="auto"/>
            </w:tcBorders>
            <w:vAlign w:val="center"/>
          </w:tcPr>
          <w:p w:rsidR="00C16991" w:rsidRDefault="00C16991" w:rsidP="00C16991">
            <w:pPr>
              <w:pStyle w:val="a4"/>
              <w:numPr>
                <w:ilvl w:val="0"/>
                <w:numId w:val="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C16991" w:rsidRDefault="00C16991" w:rsidP="00C16991">
            <w:pPr>
              <w:pStyle w:val="a4"/>
              <w:numPr>
                <w:ilvl w:val="0"/>
                <w:numId w:val="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C16991" w:rsidRDefault="00C16991" w:rsidP="00C16991">
            <w:pPr>
              <w:pStyle w:val="a4"/>
              <w:numPr>
                <w:ilvl w:val="0"/>
                <w:numId w:val="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C16991" w:rsidRDefault="00C16991" w:rsidP="00C16991">
            <w:pPr>
              <w:pStyle w:val="a4"/>
              <w:numPr>
                <w:ilvl w:val="0"/>
                <w:numId w:val="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p w:rsidR="00C16991" w:rsidRPr="000A72A1" w:rsidRDefault="00C16991" w:rsidP="00C16991">
            <w:pPr>
              <w:pStyle w:val="a4"/>
              <w:numPr>
                <w:ilvl w:val="0"/>
                <w:numId w:val="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１３５</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関東地方の面積の約半分をしめる日本最大の平野</w:t>
            </w:r>
          </w:p>
        </w:tc>
        <w:tc>
          <w:tcPr>
            <w:tcW w:w="2370" w:type="dxa"/>
            <w:tcBorders>
              <w:right w:val="single" w:sz="18" w:space="0" w:color="auto"/>
            </w:tcBorders>
            <w:vAlign w:val="center"/>
          </w:tcPr>
          <w:p w:rsidR="00C16991" w:rsidRPr="00EB4E6C"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平野</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１３６</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135の平野の広大な台地をおおう、火山灰が堆積した赤土</w:t>
            </w:r>
          </w:p>
        </w:tc>
        <w:tc>
          <w:tcPr>
            <w:tcW w:w="2370" w:type="dxa"/>
            <w:tcBorders>
              <w:right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１３７</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関東地方の大部分は太平洋側の気候です。乾燥した冬に吹く冷たい北西の季節風</w:t>
            </w:r>
          </w:p>
        </w:tc>
        <w:tc>
          <w:tcPr>
            <w:tcW w:w="2370" w:type="dxa"/>
            <w:tcBorders>
              <w:right w:val="single" w:sz="18" w:space="0" w:color="auto"/>
            </w:tcBorders>
            <w:vAlign w:val="center"/>
          </w:tcPr>
          <w:p w:rsidR="00C16991" w:rsidRPr="00985A24" w:rsidRDefault="00C16991" w:rsidP="00C16991">
            <w:pPr>
              <w:ind w:firstLineChars="50" w:firstLine="11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p>
        </w:tc>
      </w:tr>
      <w:tr w:rsidR="00C16991" w:rsidTr="000809E0">
        <w:trPr>
          <w:trHeight w:val="550"/>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１３８</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関東地方は、日本の総人口の約３分の１が生活している。東京を中心とした密接な関係を持つ地域</w:t>
            </w:r>
          </w:p>
        </w:tc>
        <w:tc>
          <w:tcPr>
            <w:tcW w:w="2370" w:type="dxa"/>
            <w:tcBorders>
              <w:right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3C26E5">
              <w:rPr>
                <w:rFonts w:ascii="HG丸ｺﾞｼｯｸM-PRO" w:eastAsia="HG丸ｺﾞｼｯｸM-PRO" w:hAnsi="HG丸ｺﾞｼｯｸM-PRO" w:hint="eastAsia"/>
                <w:sz w:val="22"/>
              </w:rPr>
              <w:t xml:space="preserve">　</w:t>
            </w:r>
          </w:p>
        </w:tc>
      </w:tr>
      <w:tr w:rsidR="00C16991" w:rsidTr="000809E0">
        <w:trPr>
          <w:trHeight w:val="550"/>
        </w:trPr>
        <w:tc>
          <w:tcPr>
            <w:tcW w:w="675" w:type="dxa"/>
            <w:tcBorders>
              <w:left w:val="single" w:sz="18" w:space="0" w:color="auto"/>
              <w:bottom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１３９</w:t>
            </w:r>
          </w:p>
        </w:tc>
        <w:tc>
          <w:tcPr>
            <w:tcW w:w="6691" w:type="dxa"/>
            <w:tcBorders>
              <w:left w:val="double" w:sz="4" w:space="0" w:color="auto"/>
              <w:bottom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138などの都市がかかえる、ごみ問題など過密にともなう問題</w:t>
            </w:r>
          </w:p>
        </w:tc>
        <w:tc>
          <w:tcPr>
            <w:tcW w:w="2370" w:type="dxa"/>
            <w:tcBorders>
              <w:bottom w:val="single" w:sz="18" w:space="0" w:color="auto"/>
              <w:right w:val="single" w:sz="18" w:space="0" w:color="auto"/>
            </w:tcBorders>
            <w:vAlign w:val="center"/>
          </w:tcPr>
          <w:p w:rsidR="00C16991" w:rsidRPr="005555B1"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0"/>
                <w:szCs w:val="20"/>
              </w:rPr>
              <w:t xml:space="preserve">　</w:t>
            </w:r>
            <w:r w:rsidR="003C26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1E102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Pr="005555B1">
              <w:rPr>
                <w:rFonts w:ascii="HG丸ｺﾞｼｯｸM-PRO" w:eastAsia="HG丸ｺﾞｼｯｸM-PRO" w:hAnsi="HG丸ｺﾞｼｯｸM-PRO" w:hint="eastAsia"/>
                <w:sz w:val="22"/>
              </w:rPr>
              <w:t>問題</w:t>
            </w:r>
          </w:p>
        </w:tc>
      </w:tr>
    </w:tbl>
    <w:p w:rsidR="00807FB3" w:rsidRDefault="00807FB3"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lastRenderedPageBreak/>
        <w:t xml:space="preserve">　　</w:t>
      </w:r>
    </w:p>
    <w:tbl>
      <w:tblPr>
        <w:tblStyle w:val="a3"/>
        <w:tblpPr w:leftFromText="142" w:rightFromText="142" w:vertAnchor="page" w:horzAnchor="margin" w:tblpXSpec="center" w:tblpY="1531"/>
        <w:tblW w:w="0" w:type="auto"/>
        <w:tblLook w:val="04A0" w:firstRow="1" w:lastRow="0" w:firstColumn="1" w:lastColumn="0" w:noHBand="0" w:noVBand="1"/>
      </w:tblPr>
      <w:tblGrid>
        <w:gridCol w:w="675"/>
        <w:gridCol w:w="6691"/>
        <w:gridCol w:w="2370"/>
      </w:tblGrid>
      <w:tr w:rsidR="00C16991" w:rsidTr="002261BE">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C16991" w:rsidRPr="00012112" w:rsidRDefault="00C16991" w:rsidP="000641E1">
            <w:pPr>
              <w:pStyle w:val="a4"/>
              <w:ind w:left="360"/>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Pr>
                <w:rFonts w:ascii="HG丸ｺﾞｼｯｸM-PRO" w:eastAsia="HG丸ｺﾞｼｯｸM-PRO" w:hAnsi="HG丸ｺﾞｼｯｸM-PRO"/>
                <w:b/>
                <w:sz w:val="24"/>
                <w:szCs w:val="24"/>
              </w:rPr>
              <w:t>の８</w:t>
            </w:r>
            <w:r w:rsidRPr="00F24998">
              <w:rPr>
                <w:rFonts w:ascii="HG丸ｺﾞｼｯｸM-PRO" w:eastAsia="HG丸ｺﾞｼｯｸM-PRO" w:hAnsi="HG丸ｺﾞｼｯｸM-PRO" w:hint="eastAsia"/>
                <w:b/>
                <w:sz w:val="24"/>
                <w:szCs w:val="24"/>
              </w:rPr>
              <w:t>】</w:t>
            </w:r>
          </w:p>
        </w:tc>
      </w:tr>
      <w:tr w:rsidR="00C16991" w:rsidTr="002261BE">
        <w:trPr>
          <w:trHeight w:val="557"/>
        </w:trPr>
        <w:tc>
          <w:tcPr>
            <w:tcW w:w="675" w:type="dxa"/>
            <w:tcBorders>
              <w:top w:val="single" w:sz="18" w:space="0" w:color="auto"/>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40</w:t>
            </w:r>
          </w:p>
        </w:tc>
        <w:tc>
          <w:tcPr>
            <w:tcW w:w="6691" w:type="dxa"/>
            <w:tcBorders>
              <w:top w:val="single" w:sz="18" w:space="0" w:color="auto"/>
              <w:left w:val="double" w:sz="4" w:space="0" w:color="auto"/>
            </w:tcBorders>
            <w:vAlign w:val="center"/>
          </w:tcPr>
          <w:p w:rsidR="00C16991" w:rsidRPr="0074434D"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工業原料の輸入に適した東京湾の臨海部には大工場が立ち並び（　①　）工業地帯や（　②　）工業地域を形成している</w:t>
            </w:r>
          </w:p>
        </w:tc>
        <w:tc>
          <w:tcPr>
            <w:tcW w:w="2370" w:type="dxa"/>
            <w:tcBorders>
              <w:top w:val="single" w:sz="18" w:space="0" w:color="auto"/>
              <w:right w:val="single" w:sz="18" w:space="0" w:color="auto"/>
            </w:tcBorders>
            <w:vAlign w:val="center"/>
          </w:tcPr>
          <w:p w:rsidR="00C16991" w:rsidRDefault="00C45C8F" w:rsidP="000641E1">
            <w:pPr>
              <w:pStyle w:val="a4"/>
              <w:numPr>
                <w:ilvl w:val="0"/>
                <w:numId w:val="8"/>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sidRPr="00012112">
              <w:rPr>
                <w:rFonts w:ascii="HG丸ｺﾞｼｯｸM-PRO" w:eastAsia="HG丸ｺﾞｼｯｸM-PRO" w:hAnsi="HG丸ｺﾞｼｯｸM-PRO" w:hint="eastAsia"/>
                <w:sz w:val="22"/>
              </w:rPr>
              <w:t xml:space="preserve">　　工業地帯</w:t>
            </w:r>
          </w:p>
          <w:p w:rsidR="00C16991" w:rsidRPr="00012112" w:rsidRDefault="00C45C8F" w:rsidP="000641E1">
            <w:pPr>
              <w:pStyle w:val="a4"/>
              <w:numPr>
                <w:ilvl w:val="0"/>
                <w:numId w:val="8"/>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工業地域</w:t>
            </w:r>
          </w:p>
        </w:tc>
      </w:tr>
      <w:tr w:rsidR="00C16991" w:rsidTr="002261BE">
        <w:trPr>
          <w:trHeight w:val="559"/>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41</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sidRPr="0074434D">
              <w:rPr>
                <w:rFonts w:ascii="HG丸ｺﾞｼｯｸM-PRO" w:eastAsia="HG丸ｺﾞｼｯｸM-PRO" w:hAnsi="HG丸ｺﾞｼｯｸM-PRO" w:hint="eastAsia"/>
                <w:sz w:val="22"/>
              </w:rPr>
              <w:t>関東地方の内陸県に</w:t>
            </w:r>
            <w:r>
              <w:rPr>
                <w:rFonts w:ascii="HG丸ｺﾞｼｯｸM-PRO" w:eastAsia="HG丸ｺﾞｼｯｸM-PRO" w:hAnsi="HG丸ｺﾞｼｯｸM-PRO" w:hint="eastAsia"/>
                <w:sz w:val="22"/>
              </w:rPr>
              <w:t>も工業地域が形成され、埼玉、栃木、群馬、茨城には（　　　）も点在している</w:t>
            </w:r>
          </w:p>
        </w:tc>
        <w:tc>
          <w:tcPr>
            <w:tcW w:w="2370" w:type="dxa"/>
            <w:tcBorders>
              <w:right w:val="single" w:sz="18" w:space="0" w:color="auto"/>
            </w:tcBorders>
            <w:vAlign w:val="center"/>
          </w:tcPr>
          <w:p w:rsidR="00C16991" w:rsidRPr="00D04EF6" w:rsidRDefault="00C45C8F" w:rsidP="000641E1">
            <w:pPr>
              <w:ind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2261BE">
        <w:trPr>
          <w:trHeight w:val="553"/>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42</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）である東京には、国会議事堂や中央官庁、最高裁判所など日本の中枢機能が集中している</w:t>
            </w:r>
          </w:p>
        </w:tc>
        <w:tc>
          <w:tcPr>
            <w:tcW w:w="2370" w:type="dxa"/>
            <w:tcBorders>
              <w:right w:val="single" w:sz="18"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p>
        </w:tc>
      </w:tr>
      <w:tr w:rsidR="00C16991" w:rsidTr="002261BE">
        <w:trPr>
          <w:trHeight w:val="561"/>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43</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都市機能が一極集中する東京には、郊外からもたくさんの人々が通勤・通学している。郊外の多くの都市では、（　①　）人口よりも（　②　）人口が少なくなる</w:t>
            </w:r>
          </w:p>
        </w:tc>
        <w:tc>
          <w:tcPr>
            <w:tcW w:w="2370" w:type="dxa"/>
            <w:tcBorders>
              <w:right w:val="single" w:sz="18" w:space="0" w:color="auto"/>
            </w:tcBorders>
            <w:vAlign w:val="center"/>
          </w:tcPr>
          <w:p w:rsidR="00C16991" w:rsidRDefault="00C16991" w:rsidP="000641E1">
            <w:pPr>
              <w:pStyle w:val="a4"/>
              <w:numPr>
                <w:ilvl w:val="0"/>
                <w:numId w:val="7"/>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人口</w:t>
            </w:r>
          </w:p>
          <w:p w:rsidR="00C16991" w:rsidRPr="00CB2803" w:rsidRDefault="00C16991" w:rsidP="000641E1">
            <w:pPr>
              <w:pStyle w:val="a4"/>
              <w:numPr>
                <w:ilvl w:val="0"/>
                <w:numId w:val="7"/>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人口</w:t>
            </w:r>
          </w:p>
        </w:tc>
      </w:tr>
      <w:tr w:rsidR="00C16991" w:rsidTr="002261BE">
        <w:trPr>
          <w:trHeight w:val="554"/>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44</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高速道路や保冷車など輸送機関の発達によって、大都市から遠い地域でも行われるようになった園芸農業</w:t>
            </w:r>
          </w:p>
        </w:tc>
        <w:tc>
          <w:tcPr>
            <w:tcW w:w="2370" w:type="dxa"/>
            <w:tcBorders>
              <w:right w:val="single" w:sz="18" w:space="0" w:color="auto"/>
            </w:tcBorders>
            <w:vAlign w:val="center"/>
          </w:tcPr>
          <w:p w:rsidR="00C16991" w:rsidRPr="00012112" w:rsidRDefault="00C45C8F" w:rsidP="000641E1">
            <w:pPr>
              <w:ind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w:t>
            </w:r>
            <w:r w:rsidR="00C16991" w:rsidRPr="00012112">
              <w:rPr>
                <w:rFonts w:ascii="HG丸ｺﾞｼｯｸM-PRO" w:eastAsia="HG丸ｺﾞｼｯｸM-PRO" w:hAnsi="HG丸ｺﾞｼｯｸM-PRO" w:hint="eastAsia"/>
                <w:sz w:val="22"/>
              </w:rPr>
              <w:t>農業</w:t>
            </w:r>
          </w:p>
        </w:tc>
      </w:tr>
      <w:tr w:rsidR="00C16991" w:rsidTr="002261BE">
        <w:trPr>
          <w:trHeight w:val="562"/>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45</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東北</w:t>
            </w:r>
            <w:r>
              <w:rPr>
                <w:rFonts w:ascii="HG丸ｺﾞｼｯｸM-PRO" w:eastAsia="HG丸ｺﾞｼｯｸM-PRO" w:hAnsi="HG丸ｺﾞｼｯｸM-PRO"/>
                <w:sz w:val="22"/>
              </w:rPr>
              <w:t>地方には</w:t>
            </w:r>
            <w:r>
              <w:rPr>
                <w:rFonts w:ascii="HG丸ｺﾞｼｯｸM-PRO" w:eastAsia="HG丸ｺﾞｼｯｸM-PRO" w:hAnsi="HG丸ｺﾞｼｯｸM-PRO" w:hint="eastAsia"/>
                <w:sz w:val="22"/>
              </w:rPr>
              <w:t>県名と県庁所在地名が異なる県が二つある</w:t>
            </w:r>
            <w:r>
              <w:rPr>
                <w:rFonts w:ascii="HG丸ｺﾞｼｯｸM-PRO" w:eastAsia="HG丸ｺﾞｼｯｸM-PRO" w:hAnsi="HG丸ｺﾞｼｯｸM-PRO"/>
                <w:sz w:val="22"/>
              </w:rPr>
              <w:t xml:space="preserve">　　何県</w:t>
            </w:r>
          </w:p>
        </w:tc>
        <w:tc>
          <w:tcPr>
            <w:tcW w:w="2370" w:type="dxa"/>
            <w:tcBorders>
              <w:right w:val="single" w:sz="18" w:space="0" w:color="auto"/>
            </w:tcBorders>
            <w:vAlign w:val="center"/>
          </w:tcPr>
          <w:p w:rsidR="00C16991" w:rsidRDefault="00C16991" w:rsidP="000641E1">
            <w:pPr>
              <w:pStyle w:val="a4"/>
              <w:numPr>
                <w:ilvl w:val="0"/>
                <w:numId w:val="9"/>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Pr="00871317">
              <w:rPr>
                <w:rFonts w:ascii="HG丸ｺﾞｼｯｸM-PRO" w:eastAsia="HG丸ｺﾞｼｯｸM-PRO" w:hAnsi="HG丸ｺﾞｼｯｸM-PRO" w:hint="eastAsia"/>
                <w:sz w:val="22"/>
              </w:rPr>
              <w:t>県</w:t>
            </w:r>
          </w:p>
          <w:p w:rsidR="00C16991" w:rsidRPr="00871317" w:rsidRDefault="00C16991" w:rsidP="000641E1">
            <w:pPr>
              <w:pStyle w:val="a4"/>
              <w:numPr>
                <w:ilvl w:val="0"/>
                <w:numId w:val="9"/>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県</w:t>
            </w:r>
          </w:p>
        </w:tc>
      </w:tr>
      <w:tr w:rsidR="00C16991" w:rsidTr="002261BE">
        <w:trPr>
          <w:trHeight w:val="556"/>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46</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東北地方は、本州の最北に位置し、中央には（　①　）山脈、その西側には（　②　）山地、東側には（　③　）高地が南北に走っている。</w:t>
            </w:r>
          </w:p>
        </w:tc>
        <w:tc>
          <w:tcPr>
            <w:tcW w:w="2370" w:type="dxa"/>
            <w:tcBorders>
              <w:right w:val="single" w:sz="18" w:space="0" w:color="auto"/>
            </w:tcBorders>
            <w:vAlign w:val="center"/>
          </w:tcPr>
          <w:p w:rsidR="00C16991" w:rsidRDefault="00C45C8F" w:rsidP="000641E1">
            <w:pPr>
              <w:pStyle w:val="a4"/>
              <w:numPr>
                <w:ilvl w:val="0"/>
                <w:numId w:val="10"/>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山脈</w:t>
            </w:r>
          </w:p>
          <w:p w:rsidR="00C16991" w:rsidRDefault="00C45C8F" w:rsidP="000641E1">
            <w:pPr>
              <w:pStyle w:val="a4"/>
              <w:numPr>
                <w:ilvl w:val="0"/>
                <w:numId w:val="10"/>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山地</w:t>
            </w:r>
          </w:p>
          <w:p w:rsidR="00C16991" w:rsidRPr="00871317" w:rsidRDefault="00C45C8F" w:rsidP="000641E1">
            <w:pPr>
              <w:pStyle w:val="a4"/>
              <w:numPr>
                <w:ilvl w:val="0"/>
                <w:numId w:val="10"/>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高知</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47</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たくさんの魚が集まる好漁場となっている、三陸海岸沖の黒潮と親潮がぶつかるところ</w:t>
            </w:r>
          </w:p>
        </w:tc>
        <w:tc>
          <w:tcPr>
            <w:tcW w:w="2370" w:type="dxa"/>
            <w:tcBorders>
              <w:right w:val="single" w:sz="18" w:space="0" w:color="auto"/>
            </w:tcBorders>
            <w:vAlign w:val="center"/>
          </w:tcPr>
          <w:p w:rsidR="00C16991" w:rsidRPr="0073739D" w:rsidRDefault="00C45C8F" w:rsidP="000641E1">
            <w:pPr>
              <w:pStyle w:val="a4"/>
              <w:ind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48</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東北地方は夏になると、親潮の影響を受け（　　　）と呼ばれる北東の風が吹き、冷害をもたらすことがある</w:t>
            </w:r>
          </w:p>
        </w:tc>
        <w:tc>
          <w:tcPr>
            <w:tcW w:w="2370" w:type="dxa"/>
            <w:tcBorders>
              <w:right w:val="single" w:sz="18" w:space="0" w:color="auto"/>
            </w:tcBorders>
            <w:vAlign w:val="center"/>
          </w:tcPr>
          <w:p w:rsidR="00C16991" w:rsidRPr="00B70339" w:rsidRDefault="00C45C8F"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49</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東北地方は日本の（　　　）で、日本海沿岸や北上川流域の平野で稲作が盛んに行われている　</w:t>
            </w:r>
          </w:p>
        </w:tc>
        <w:tc>
          <w:tcPr>
            <w:tcW w:w="2370" w:type="dxa"/>
            <w:tcBorders>
              <w:right w:val="single" w:sz="18"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50</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秋田県仙北市の角館では、町並みの景観や、国の（　　　　）に指定されている祭りなどが、多くの観光客をひきつける</w:t>
            </w:r>
          </w:p>
        </w:tc>
        <w:tc>
          <w:tcPr>
            <w:tcW w:w="2370" w:type="dxa"/>
            <w:tcBorders>
              <w:right w:val="single" w:sz="18" w:space="0" w:color="auto"/>
            </w:tcBorders>
            <w:vAlign w:val="center"/>
          </w:tcPr>
          <w:p w:rsidR="00C16991" w:rsidRPr="00C0374F" w:rsidRDefault="00C45C8F" w:rsidP="000641E1">
            <w:pPr>
              <w:ind w:firstLine="1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51</w:t>
            </w:r>
          </w:p>
        </w:tc>
        <w:tc>
          <w:tcPr>
            <w:tcW w:w="6691" w:type="dxa"/>
            <w:tcBorders>
              <w:left w:val="double" w:sz="4" w:space="0" w:color="auto"/>
            </w:tcBorders>
            <w:vAlign w:val="center"/>
          </w:tcPr>
          <w:p w:rsidR="00C16991" w:rsidRPr="001E1026" w:rsidRDefault="00C16991" w:rsidP="000641E1">
            <w:pPr>
              <w:pStyle w:val="a5"/>
              <w:jc w:val="both"/>
              <w:rPr>
                <w:rFonts w:ascii="HG丸ｺﾞｼｯｸM-PRO" w:eastAsia="HG丸ｺﾞｼｯｸM-PRO" w:hAnsi="HG丸ｺﾞｼｯｸM-PRO"/>
              </w:rPr>
            </w:pPr>
            <w:r w:rsidRPr="001E1026">
              <w:rPr>
                <w:rFonts w:ascii="HG丸ｺﾞｼｯｸM-PRO" w:eastAsia="HG丸ｺﾞｼｯｸM-PRO" w:hAnsi="HG丸ｺﾞｼｯｸM-PRO" w:hint="eastAsia"/>
              </w:rPr>
              <w:t>津軽塗や会津塗、天童将棋駒などは国から（　　　　）として指定されている</w:t>
            </w:r>
          </w:p>
        </w:tc>
        <w:tc>
          <w:tcPr>
            <w:tcW w:w="2370" w:type="dxa"/>
            <w:tcBorders>
              <w:right w:val="single" w:sz="18" w:space="0" w:color="auto"/>
            </w:tcBorders>
            <w:vAlign w:val="center"/>
          </w:tcPr>
          <w:p w:rsidR="00C16991" w:rsidRPr="00C0374F"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0"/>
                <w:szCs w:val="20"/>
              </w:rPr>
              <w:t xml:space="preserve">　</w:t>
            </w:r>
            <w:r w:rsidR="00C45C8F">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52</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東北三大祭り</w:t>
            </w:r>
          </w:p>
        </w:tc>
        <w:tc>
          <w:tcPr>
            <w:tcW w:w="2370" w:type="dxa"/>
            <w:tcBorders>
              <w:right w:val="single" w:sz="18" w:space="0" w:color="auto"/>
            </w:tcBorders>
            <w:vAlign w:val="center"/>
          </w:tcPr>
          <w:p w:rsidR="00C16991" w:rsidRDefault="00C45C8F" w:rsidP="000641E1">
            <w:pPr>
              <w:pStyle w:val="a4"/>
              <w:numPr>
                <w:ilvl w:val="0"/>
                <w:numId w:val="12"/>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Default="00C45C8F" w:rsidP="000641E1">
            <w:pPr>
              <w:pStyle w:val="a4"/>
              <w:numPr>
                <w:ilvl w:val="0"/>
                <w:numId w:val="12"/>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Pr="00C0374F" w:rsidRDefault="00C45C8F" w:rsidP="000641E1">
            <w:pPr>
              <w:pStyle w:val="a4"/>
              <w:numPr>
                <w:ilvl w:val="0"/>
                <w:numId w:val="12"/>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53</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北海道の中央には、（　①　）山脈や北上</w:t>
            </w:r>
            <w:r w:rsidR="001E1026">
              <w:rPr>
                <w:rFonts w:ascii="HG丸ｺﾞｼｯｸM-PRO" w:eastAsia="HG丸ｺﾞｼｯｸM-PRO" w:hAnsi="HG丸ｺﾞｼｯｸM-PRO" w:hint="eastAsia"/>
                <w:sz w:val="22"/>
              </w:rPr>
              <w:t>山地が南北に走り、山地の西側には（　②　）平野や上川盆地、東</w:t>
            </w:r>
            <w:r>
              <w:rPr>
                <w:rFonts w:ascii="HG丸ｺﾞｼｯｸM-PRO" w:eastAsia="HG丸ｺﾞｼｯｸM-PRO" w:hAnsi="HG丸ｺﾞｼｯｸM-PRO" w:hint="eastAsia"/>
                <w:sz w:val="22"/>
              </w:rPr>
              <w:t>側には（　③　）平野、（　④　）台地が広がる</w:t>
            </w:r>
          </w:p>
        </w:tc>
        <w:tc>
          <w:tcPr>
            <w:tcW w:w="2370" w:type="dxa"/>
            <w:tcBorders>
              <w:right w:val="single" w:sz="18" w:space="0" w:color="auto"/>
            </w:tcBorders>
            <w:vAlign w:val="center"/>
          </w:tcPr>
          <w:p w:rsidR="00C16991" w:rsidRDefault="00C16991" w:rsidP="000641E1">
            <w:pPr>
              <w:pStyle w:val="a4"/>
              <w:numPr>
                <w:ilvl w:val="0"/>
                <w:numId w:val="1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山脈</w:t>
            </w:r>
          </w:p>
          <w:p w:rsidR="00C16991" w:rsidRDefault="00C16991" w:rsidP="000641E1">
            <w:pPr>
              <w:pStyle w:val="a4"/>
              <w:numPr>
                <w:ilvl w:val="0"/>
                <w:numId w:val="1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平野</w:t>
            </w:r>
          </w:p>
          <w:p w:rsidR="00C16991" w:rsidRDefault="00C16991" w:rsidP="000641E1">
            <w:pPr>
              <w:pStyle w:val="a4"/>
              <w:numPr>
                <w:ilvl w:val="0"/>
                <w:numId w:val="1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平野</w:t>
            </w:r>
          </w:p>
          <w:p w:rsidR="00C16991" w:rsidRPr="00BB575E" w:rsidRDefault="00C16991" w:rsidP="000641E1">
            <w:pPr>
              <w:pStyle w:val="a4"/>
              <w:numPr>
                <w:ilvl w:val="0"/>
                <w:numId w:val="1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台地</w:t>
            </w:r>
          </w:p>
        </w:tc>
      </w:tr>
      <w:tr w:rsidR="00C16991" w:rsidTr="002261BE">
        <w:trPr>
          <w:trHeight w:val="550"/>
        </w:trPr>
        <w:tc>
          <w:tcPr>
            <w:tcW w:w="675" w:type="dxa"/>
            <w:tcBorders>
              <w:left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154</w:t>
            </w:r>
          </w:p>
        </w:tc>
        <w:tc>
          <w:tcPr>
            <w:tcW w:w="6691" w:type="dxa"/>
            <w:tcBorders>
              <w:left w:val="double" w:sz="4"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北海道では、火山によってつくらつくられた特色ある地形や景観の一部は（　　）に指定されている</w:t>
            </w:r>
          </w:p>
        </w:tc>
        <w:tc>
          <w:tcPr>
            <w:tcW w:w="2370" w:type="dxa"/>
            <w:tcBorders>
              <w:right w:val="single" w:sz="18"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bottom w:val="single" w:sz="18" w:space="0" w:color="auto"/>
              <w:right w:val="double" w:sz="4" w:space="0" w:color="auto"/>
            </w:tcBorders>
            <w:vAlign w:val="center"/>
          </w:tcPr>
          <w:p w:rsidR="00C16991" w:rsidRPr="00641EB6" w:rsidRDefault="00C16991" w:rsidP="000641E1">
            <w:pPr>
              <w:jc w:val="center"/>
              <w:rPr>
                <w:rFonts w:ascii="HG丸ｺﾞｼｯｸM-PRO" w:eastAsia="HG丸ｺﾞｼｯｸM-PRO" w:hAnsi="HG丸ｺﾞｼｯｸM-PRO"/>
                <w:sz w:val="14"/>
                <w:szCs w:val="14"/>
              </w:rPr>
            </w:pPr>
            <w:r>
              <w:rPr>
                <w:rFonts w:ascii="HG丸ｺﾞｼｯｸM-PRO" w:eastAsia="HG丸ｺﾞｼｯｸM-PRO" w:hAnsi="HG丸ｺﾞｼｯｸM-PRO"/>
                <w:sz w:val="14"/>
                <w:szCs w:val="14"/>
              </w:rPr>
              <w:t>１</w:t>
            </w:r>
            <w:r>
              <w:rPr>
                <w:rFonts w:ascii="HG丸ｺﾞｼｯｸM-PRO" w:eastAsia="HG丸ｺﾞｼｯｸM-PRO" w:hAnsi="HG丸ｺﾞｼｯｸM-PRO" w:hint="eastAsia"/>
                <w:sz w:val="14"/>
                <w:szCs w:val="14"/>
              </w:rPr>
              <w:t>55</w:t>
            </w:r>
          </w:p>
        </w:tc>
        <w:tc>
          <w:tcPr>
            <w:tcW w:w="6691" w:type="dxa"/>
            <w:tcBorders>
              <w:left w:val="double" w:sz="4" w:space="0" w:color="auto"/>
              <w:bottom w:val="single" w:sz="18" w:space="0" w:color="auto"/>
            </w:tcBorders>
            <w:vAlign w:val="center"/>
          </w:tcPr>
          <w:p w:rsidR="00C16991" w:rsidRPr="004855D2" w:rsidRDefault="00C16991" w:rsidP="000641E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北海道の日本海側の冬の気候は、北西の季節風が（　①　）海流の影響で雪をもたらし、太平洋側の夏は、南東の季節風が親潮の影響で冷やされ、（　②　）が発生する</w:t>
            </w:r>
          </w:p>
        </w:tc>
        <w:tc>
          <w:tcPr>
            <w:tcW w:w="2370" w:type="dxa"/>
            <w:tcBorders>
              <w:bottom w:val="single" w:sz="18" w:space="0" w:color="auto"/>
              <w:right w:val="single" w:sz="18" w:space="0" w:color="auto"/>
            </w:tcBorders>
            <w:vAlign w:val="center"/>
          </w:tcPr>
          <w:p w:rsidR="00C16991" w:rsidRDefault="00C16991" w:rsidP="000641E1">
            <w:pPr>
              <w:pStyle w:val="a4"/>
              <w:numPr>
                <w:ilvl w:val="0"/>
                <w:numId w:val="15"/>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海流</w:t>
            </w:r>
          </w:p>
          <w:p w:rsidR="00C16991" w:rsidRPr="00BA6397" w:rsidRDefault="00C16991" w:rsidP="000641E1">
            <w:pPr>
              <w:pStyle w:val="a4"/>
              <w:numPr>
                <w:ilvl w:val="0"/>
                <w:numId w:val="15"/>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45C8F">
              <w:rPr>
                <w:rFonts w:ascii="HG丸ｺﾞｼｯｸM-PRO" w:eastAsia="HG丸ｺﾞｼｯｸM-PRO" w:hAnsi="HG丸ｺﾞｼｯｸM-PRO" w:hint="eastAsia"/>
                <w:sz w:val="22"/>
              </w:rPr>
              <w:t xml:space="preserve">　</w:t>
            </w:r>
          </w:p>
        </w:tc>
      </w:tr>
    </w:tbl>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tbl>
      <w:tblPr>
        <w:tblStyle w:val="a3"/>
        <w:tblpPr w:leftFromText="142" w:rightFromText="142" w:vertAnchor="page" w:horzAnchor="margin" w:tblpXSpec="center" w:tblpY="1139"/>
        <w:tblW w:w="0" w:type="auto"/>
        <w:tblLook w:val="04A0" w:firstRow="1" w:lastRow="0" w:firstColumn="1" w:lastColumn="0" w:noHBand="0" w:noVBand="1"/>
      </w:tblPr>
      <w:tblGrid>
        <w:gridCol w:w="675"/>
        <w:gridCol w:w="6691"/>
        <w:gridCol w:w="2370"/>
      </w:tblGrid>
      <w:tr w:rsidR="00C16991" w:rsidTr="002261BE">
        <w:trPr>
          <w:trHeight w:val="557"/>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C16991" w:rsidRDefault="00C16991" w:rsidP="00C16991">
            <w:pPr>
              <w:pStyle w:val="a4"/>
              <w:ind w:left="360"/>
              <w:jc w:val="center"/>
              <w:rPr>
                <w:rFonts w:ascii="HG丸ｺﾞｼｯｸM-PRO" w:eastAsia="HG丸ｺﾞｼｯｸM-PRO" w:hAnsi="HG丸ｺﾞｼｯｸM-PRO"/>
                <w:sz w:val="22"/>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sidRPr="00F24998">
              <w:rPr>
                <w:rFonts w:ascii="HG丸ｺﾞｼｯｸM-PRO" w:eastAsia="HG丸ｺﾞｼｯｸM-PRO" w:hAnsi="HG丸ｺﾞｼｯｸM-PRO"/>
                <w:b/>
                <w:sz w:val="24"/>
                <w:szCs w:val="24"/>
              </w:rPr>
              <w:t>日本編</w:t>
            </w:r>
            <w:r w:rsidR="00242249">
              <w:rPr>
                <w:rFonts w:ascii="HG丸ｺﾞｼｯｸM-PRO" w:eastAsia="HG丸ｺﾞｼｯｸM-PRO" w:hAnsi="HG丸ｺﾞｼｯｸM-PRO"/>
                <w:b/>
                <w:sz w:val="24"/>
                <w:szCs w:val="24"/>
              </w:rPr>
              <w:t>の９</w:t>
            </w:r>
            <w:r w:rsidRPr="00F24998">
              <w:rPr>
                <w:rFonts w:ascii="HG丸ｺﾞｼｯｸM-PRO" w:eastAsia="HG丸ｺﾞｼｯｸM-PRO" w:hAnsi="HG丸ｺﾞｼｯｸM-PRO" w:hint="eastAsia"/>
                <w:b/>
                <w:sz w:val="24"/>
                <w:szCs w:val="24"/>
              </w:rPr>
              <w:t>】</w:t>
            </w:r>
          </w:p>
        </w:tc>
      </w:tr>
      <w:tr w:rsidR="00C16991" w:rsidTr="002261BE">
        <w:trPr>
          <w:trHeight w:val="557"/>
        </w:trPr>
        <w:tc>
          <w:tcPr>
            <w:tcW w:w="675" w:type="dxa"/>
            <w:tcBorders>
              <w:top w:val="single" w:sz="18" w:space="0" w:color="auto"/>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156</w:t>
            </w:r>
          </w:p>
        </w:tc>
        <w:tc>
          <w:tcPr>
            <w:tcW w:w="6691" w:type="dxa"/>
            <w:tcBorders>
              <w:top w:val="single" w:sz="18" w:space="0" w:color="auto"/>
              <w:left w:val="double" w:sz="4" w:space="0" w:color="auto"/>
            </w:tcBorders>
            <w:vAlign w:val="center"/>
          </w:tcPr>
          <w:p w:rsidR="00C16991" w:rsidRPr="0074434D"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明治時代に北海道の開拓や警備などにあたった、農業兼業の兵士</w:t>
            </w:r>
          </w:p>
        </w:tc>
        <w:tc>
          <w:tcPr>
            <w:tcW w:w="2370" w:type="dxa"/>
            <w:tcBorders>
              <w:top w:val="single" w:sz="18" w:space="0" w:color="auto"/>
              <w:right w:val="single" w:sz="18" w:space="0" w:color="auto"/>
            </w:tcBorders>
            <w:vAlign w:val="center"/>
          </w:tcPr>
          <w:p w:rsidR="00C16991" w:rsidRPr="00012112" w:rsidRDefault="00B97E75" w:rsidP="00C16991">
            <w:pPr>
              <w:pStyle w:val="a4"/>
              <w:ind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2261BE">
        <w:trPr>
          <w:trHeight w:val="559"/>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157</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北海道の畑作地域の一部で営まれている、酪農と畑作を合わせた農業</w:t>
            </w:r>
          </w:p>
        </w:tc>
        <w:tc>
          <w:tcPr>
            <w:tcW w:w="2370" w:type="dxa"/>
            <w:tcBorders>
              <w:right w:val="single" w:sz="18" w:space="0" w:color="auto"/>
            </w:tcBorders>
            <w:vAlign w:val="center"/>
          </w:tcPr>
          <w:p w:rsidR="00C16991" w:rsidRPr="00D04EF6" w:rsidRDefault="00B97E75" w:rsidP="00C16991">
            <w:pPr>
              <w:ind w:firstLine="44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農業</w:t>
            </w:r>
          </w:p>
        </w:tc>
      </w:tr>
      <w:tr w:rsidR="00C16991" w:rsidTr="002261BE">
        <w:trPr>
          <w:trHeight w:val="553"/>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158</w:t>
            </w:r>
          </w:p>
        </w:tc>
        <w:tc>
          <w:tcPr>
            <w:tcW w:w="6691" w:type="dxa"/>
            <w:tcBorders>
              <w:left w:val="double" w:sz="4" w:space="0" w:color="auto"/>
            </w:tcBorders>
            <w:vAlign w:val="center"/>
          </w:tcPr>
          <w:p w:rsidR="00C16991" w:rsidRPr="004855D2" w:rsidRDefault="001E1026"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北海道では、</w:t>
            </w:r>
            <w:bookmarkStart w:id="0" w:name="_GoBack"/>
            <w:bookmarkEnd w:id="0"/>
            <w:r w:rsidR="00C16991">
              <w:rPr>
                <w:rFonts w:ascii="HG丸ｺﾞｼｯｸM-PRO" w:eastAsia="HG丸ｺﾞｼｯｸM-PRO" w:hAnsi="HG丸ｺﾞｼｯｸM-PRO" w:hint="eastAsia"/>
                <w:sz w:val="22"/>
              </w:rPr>
              <w:t>道路の中に電熱線や温水パイプを入れ、その熱で雪をとかす（　　　）も見られる</w:t>
            </w:r>
          </w:p>
        </w:tc>
        <w:tc>
          <w:tcPr>
            <w:tcW w:w="2370" w:type="dxa"/>
            <w:tcBorders>
              <w:right w:val="single" w:sz="18" w:space="0" w:color="auto"/>
            </w:tcBorders>
            <w:vAlign w:val="center"/>
          </w:tcPr>
          <w:p w:rsidR="00C16991" w:rsidRPr="00717D48" w:rsidRDefault="00B97E75" w:rsidP="00C16991">
            <w:pPr>
              <w:ind w:firstLine="1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p>
        </w:tc>
      </w:tr>
      <w:tr w:rsidR="00C16991" w:rsidTr="002261BE">
        <w:trPr>
          <w:trHeight w:val="561"/>
        </w:trPr>
        <w:tc>
          <w:tcPr>
            <w:tcW w:w="675" w:type="dxa"/>
            <w:tcBorders>
              <w:left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159</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北海道の農家の約4分の3をしめる、農業収入の割合が半分以上をしめる農家</w:t>
            </w:r>
          </w:p>
        </w:tc>
        <w:tc>
          <w:tcPr>
            <w:tcW w:w="2370" w:type="dxa"/>
            <w:tcBorders>
              <w:right w:val="single" w:sz="18" w:space="0" w:color="auto"/>
            </w:tcBorders>
            <w:vAlign w:val="center"/>
          </w:tcPr>
          <w:p w:rsidR="00C16991" w:rsidRPr="004E1571"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tc>
      </w:tr>
      <w:tr w:rsidR="00C16991" w:rsidTr="000809E0">
        <w:trPr>
          <w:trHeight w:val="554"/>
        </w:trPr>
        <w:tc>
          <w:tcPr>
            <w:tcW w:w="675" w:type="dxa"/>
            <w:tcBorders>
              <w:left w:val="single" w:sz="18" w:space="0" w:color="auto"/>
              <w:bottom w:val="single" w:sz="18" w:space="0" w:color="auto"/>
              <w:right w:val="double" w:sz="4" w:space="0" w:color="auto"/>
            </w:tcBorders>
            <w:vAlign w:val="center"/>
          </w:tcPr>
          <w:p w:rsidR="00C16991" w:rsidRPr="00641EB6" w:rsidRDefault="00C16991" w:rsidP="00C16991">
            <w:pPr>
              <w:jc w:val="center"/>
              <w:rPr>
                <w:rFonts w:ascii="HG丸ｺﾞｼｯｸM-PRO" w:eastAsia="HG丸ｺﾞｼｯｸM-PRO" w:hAnsi="HG丸ｺﾞｼｯｸM-PRO"/>
                <w:sz w:val="14"/>
                <w:szCs w:val="14"/>
              </w:rPr>
            </w:pPr>
            <w:r>
              <w:rPr>
                <w:rFonts w:ascii="HG丸ｺﾞｼｯｸM-PRO" w:eastAsia="HG丸ｺﾞｼｯｸM-PRO" w:hAnsi="HG丸ｺﾞｼｯｸM-PRO" w:hint="eastAsia"/>
                <w:sz w:val="14"/>
                <w:szCs w:val="14"/>
              </w:rPr>
              <w:t>160</w:t>
            </w:r>
          </w:p>
        </w:tc>
        <w:tc>
          <w:tcPr>
            <w:tcW w:w="6691" w:type="dxa"/>
            <w:tcBorders>
              <w:left w:val="double" w:sz="4" w:space="0" w:color="auto"/>
              <w:bottom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北海道では、多くの耕地では土地の栄養を落とさないように、同じ土地で年や時期ごとに異なる野菜を順番に（　　　）が取り入れられている</w:t>
            </w:r>
          </w:p>
        </w:tc>
        <w:tc>
          <w:tcPr>
            <w:tcW w:w="2370" w:type="dxa"/>
            <w:tcBorders>
              <w:bottom w:val="single" w:sz="18" w:space="0" w:color="auto"/>
              <w:right w:val="single" w:sz="18" w:space="0" w:color="auto"/>
            </w:tcBorders>
            <w:vAlign w:val="center"/>
          </w:tcPr>
          <w:p w:rsidR="00C16991" w:rsidRPr="00012112" w:rsidRDefault="00B97E75" w:rsidP="00C16991">
            <w:pPr>
              <w:ind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C16991" w:rsidTr="000809E0">
        <w:trPr>
          <w:trHeight w:val="562"/>
        </w:trPr>
        <w:tc>
          <w:tcPr>
            <w:tcW w:w="9736" w:type="dxa"/>
            <w:gridSpan w:val="3"/>
            <w:tcBorders>
              <w:top w:val="single" w:sz="18" w:space="0" w:color="auto"/>
              <w:left w:val="single" w:sz="18" w:space="0" w:color="auto"/>
              <w:bottom w:val="single" w:sz="18" w:space="0" w:color="auto"/>
              <w:right w:val="single" w:sz="18" w:space="0" w:color="auto"/>
            </w:tcBorders>
            <w:vAlign w:val="center"/>
          </w:tcPr>
          <w:p w:rsidR="00C16991" w:rsidRPr="0015507B" w:rsidRDefault="00C16991" w:rsidP="00C16991">
            <w:pPr>
              <w:pStyle w:val="a4"/>
              <w:ind w:left="360"/>
              <w:rPr>
                <w:rFonts w:ascii="HG丸ｺﾞｼｯｸM-PRO" w:eastAsia="HG丸ｺﾞｼｯｸM-PRO" w:hAnsi="HG丸ｺﾞｼｯｸM-PRO"/>
                <w:b/>
                <w:sz w:val="22"/>
              </w:rPr>
            </w:pPr>
            <w:r w:rsidRPr="0015507B">
              <w:rPr>
                <w:rFonts w:ascii="HG丸ｺﾞｼｯｸM-PRO" w:eastAsia="HG丸ｺﾞｼｯｸM-PRO" w:hAnsi="HG丸ｺﾞｼｯｸM-PRO" w:hint="eastAsia"/>
                <w:b/>
                <w:sz w:val="22"/>
              </w:rPr>
              <w:t xml:space="preserve">特別編　　</w:t>
            </w:r>
            <w:r>
              <w:rPr>
                <w:rFonts w:ascii="HG丸ｺﾞｼｯｸM-PRO" w:eastAsia="HG丸ｺﾞｼｯｸM-PRO" w:hAnsi="HG丸ｺﾞｼｯｸM-PRO" w:hint="eastAsia"/>
                <w:b/>
                <w:sz w:val="22"/>
              </w:rPr>
              <w:t>～</w:t>
            </w:r>
            <w:r w:rsidRPr="0015507B">
              <w:rPr>
                <w:rFonts w:ascii="HG丸ｺﾞｼｯｸM-PRO" w:eastAsia="HG丸ｺﾞｼｯｸM-PRO" w:hAnsi="HG丸ｺﾞｼｯｸM-PRO" w:hint="eastAsia"/>
                <w:b/>
                <w:sz w:val="22"/>
              </w:rPr>
              <w:t>地形図の読み取り方</w:t>
            </w:r>
            <w:r>
              <w:rPr>
                <w:rFonts w:ascii="HG丸ｺﾞｼｯｸM-PRO" w:eastAsia="HG丸ｺﾞｼｯｸM-PRO" w:hAnsi="HG丸ｺﾞｼｯｸM-PRO" w:hint="eastAsia"/>
                <w:b/>
                <w:sz w:val="22"/>
              </w:rPr>
              <w:t>～</w:t>
            </w:r>
          </w:p>
        </w:tc>
      </w:tr>
      <w:tr w:rsidR="00C16991" w:rsidTr="000809E0">
        <w:trPr>
          <w:trHeight w:val="556"/>
        </w:trPr>
        <w:tc>
          <w:tcPr>
            <w:tcW w:w="675" w:type="dxa"/>
            <w:tcBorders>
              <w:top w:val="single" w:sz="18" w:space="0" w:color="auto"/>
              <w:left w:val="single" w:sz="18" w:space="0" w:color="auto"/>
              <w:right w:val="double" w:sz="4" w:space="0" w:color="auto"/>
            </w:tcBorders>
            <w:vAlign w:val="center"/>
          </w:tcPr>
          <w:p w:rsidR="00C16991" w:rsidRPr="00E50F93" w:rsidRDefault="00C16991" w:rsidP="00C16991">
            <w:pPr>
              <w:ind w:firstLine="105"/>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１</w:t>
            </w:r>
          </w:p>
        </w:tc>
        <w:tc>
          <w:tcPr>
            <w:tcW w:w="6691" w:type="dxa"/>
            <w:tcBorders>
              <w:top w:val="single" w:sz="18" w:space="0" w:color="auto"/>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）発行の2万５000分の１や5万分の1の地形図は、ほかの地図の基本となる</w:t>
            </w:r>
          </w:p>
        </w:tc>
        <w:tc>
          <w:tcPr>
            <w:tcW w:w="2370" w:type="dxa"/>
            <w:tcBorders>
              <w:top w:val="single" w:sz="18" w:space="0" w:color="auto"/>
              <w:right w:val="single" w:sz="18" w:space="0" w:color="auto"/>
            </w:tcBorders>
            <w:vAlign w:val="center"/>
          </w:tcPr>
          <w:p w:rsidR="00C16991" w:rsidRPr="00E56F55"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２</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実際の距離を縮小した割合を（　①　）という。2万5000分の1の地形図上で1ｃｍの長さは、実際には（　②　）である</w:t>
            </w:r>
          </w:p>
        </w:tc>
        <w:tc>
          <w:tcPr>
            <w:tcW w:w="2370" w:type="dxa"/>
            <w:tcBorders>
              <w:right w:val="single" w:sz="18" w:space="0" w:color="auto"/>
            </w:tcBorders>
            <w:vAlign w:val="center"/>
          </w:tcPr>
          <w:p w:rsidR="00C16991" w:rsidRDefault="00C16991" w:rsidP="00C16991">
            <w:pPr>
              <w:pStyle w:val="a4"/>
              <w:numPr>
                <w:ilvl w:val="0"/>
                <w:numId w:val="1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p w:rsidR="00C16991" w:rsidRPr="00B42288" w:rsidRDefault="00C16991" w:rsidP="00C16991">
            <w:pPr>
              <w:pStyle w:val="a4"/>
              <w:numPr>
                <w:ilvl w:val="0"/>
                <w:numId w:val="16"/>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３</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方位：地形図上では、上が（　　）になる</w:t>
            </w:r>
          </w:p>
        </w:tc>
        <w:tc>
          <w:tcPr>
            <w:tcW w:w="2370" w:type="dxa"/>
            <w:tcBorders>
              <w:right w:val="single" w:sz="18" w:space="0" w:color="auto"/>
            </w:tcBorders>
            <w:vAlign w:val="center"/>
          </w:tcPr>
          <w:p w:rsidR="00C16991" w:rsidRPr="00B70339"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４</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高さが等しい地点を結んだ線を（　①　）という。土地の起伏があらわされ、（　①　）の感覚がせまいところほど傾斜が（　②　）</w:t>
            </w:r>
          </w:p>
        </w:tc>
        <w:tc>
          <w:tcPr>
            <w:tcW w:w="2370" w:type="dxa"/>
            <w:tcBorders>
              <w:right w:val="single" w:sz="18" w:space="0" w:color="auto"/>
            </w:tcBorders>
            <w:vAlign w:val="center"/>
          </w:tcPr>
          <w:p w:rsidR="00C16991" w:rsidRDefault="00C16991" w:rsidP="00C16991">
            <w:pPr>
              <w:pStyle w:val="a4"/>
              <w:numPr>
                <w:ilvl w:val="0"/>
                <w:numId w:val="17"/>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p w:rsidR="00C16991" w:rsidRPr="00B42288" w:rsidRDefault="00C16991" w:rsidP="00C16991">
            <w:pPr>
              <w:pStyle w:val="a4"/>
              <w:numPr>
                <w:ilvl w:val="0"/>
                <w:numId w:val="17"/>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５</w:t>
            </w:r>
          </w:p>
        </w:tc>
        <w:tc>
          <w:tcPr>
            <w:tcW w:w="6691" w:type="dxa"/>
            <w:tcBorders>
              <w:left w:val="double" w:sz="4" w:space="0" w:color="auto"/>
            </w:tcBorders>
            <w:vAlign w:val="center"/>
          </w:tcPr>
          <w:p w:rsidR="00C16991" w:rsidRPr="0015507B" w:rsidRDefault="00C16991" w:rsidP="00C16991">
            <w:pPr>
              <w:rPr>
                <w:rFonts w:ascii="HG丸ｺﾞｼｯｸM-PRO" w:eastAsia="HG丸ｺﾞｼｯｸM-PRO" w:hAnsi="HG丸ｺﾞｼｯｸM-PRO"/>
                <w:sz w:val="22"/>
              </w:rPr>
            </w:pPr>
            <w:r w:rsidRPr="0015507B">
              <w:rPr>
                <w:rFonts w:ascii="HG丸ｺﾞｼｯｸM-PRO" w:eastAsia="HG丸ｺﾞｼｯｸM-PRO" w:hAnsi="HG丸ｺﾞｼｯｸM-PRO" w:hint="eastAsia"/>
                <w:sz w:val="22"/>
              </w:rPr>
              <w:t>地図記号　①　田　　②　畑　　③果樹園</w:t>
            </w:r>
            <w:r>
              <w:rPr>
                <w:rFonts w:ascii="HG丸ｺﾞｼｯｸM-PRO" w:eastAsia="HG丸ｺﾞｼｯｸM-PRO" w:hAnsi="HG丸ｺﾞｼｯｸM-PRO" w:hint="eastAsia"/>
                <w:sz w:val="22"/>
              </w:rPr>
              <w:t xml:space="preserve">　④　茶畑</w:t>
            </w:r>
          </w:p>
        </w:tc>
        <w:tc>
          <w:tcPr>
            <w:tcW w:w="2370" w:type="dxa"/>
            <w:tcBorders>
              <w:right w:val="single" w:sz="18" w:space="0" w:color="auto"/>
            </w:tcBorders>
            <w:vAlign w:val="center"/>
          </w:tcPr>
          <w:p w:rsidR="00C16991" w:rsidRPr="0015507B" w:rsidRDefault="00C16991" w:rsidP="00C16991">
            <w:pPr>
              <w:pStyle w:val="a4"/>
              <w:numPr>
                <w:ilvl w:val="0"/>
                <w:numId w:val="21"/>
              </w:numPr>
              <w:rPr>
                <w:rFonts w:ascii="HG丸ｺﾞｼｯｸM-PRO" w:eastAsia="HG丸ｺﾞｼｯｸM-PRO" w:hAnsi="HG丸ｺﾞｼｯｸM-PRO"/>
                <w:sz w:val="20"/>
                <w:szCs w:val="20"/>
              </w:rPr>
            </w:pPr>
          </w:p>
          <w:p w:rsidR="00C16991" w:rsidRPr="0015507B" w:rsidRDefault="00C16991" w:rsidP="00C16991">
            <w:pPr>
              <w:pStyle w:val="a4"/>
              <w:numPr>
                <w:ilvl w:val="0"/>
                <w:numId w:val="21"/>
              </w:numPr>
              <w:rPr>
                <w:rFonts w:ascii="HG丸ｺﾞｼｯｸM-PRO" w:eastAsia="HG丸ｺﾞｼｯｸM-PRO" w:hAnsi="HG丸ｺﾞｼｯｸM-PRO"/>
                <w:sz w:val="20"/>
                <w:szCs w:val="20"/>
              </w:rPr>
            </w:pPr>
          </w:p>
          <w:p w:rsidR="00C16991" w:rsidRDefault="00C16991" w:rsidP="00C16991">
            <w:pPr>
              <w:pStyle w:val="a4"/>
              <w:numPr>
                <w:ilvl w:val="0"/>
                <w:numId w:val="21"/>
              </w:num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p>
          <w:p w:rsidR="00C16991" w:rsidRPr="0015507B" w:rsidRDefault="00C16991" w:rsidP="00C16991">
            <w:pPr>
              <w:pStyle w:val="a4"/>
              <w:numPr>
                <w:ilvl w:val="0"/>
                <w:numId w:val="21"/>
              </w:numPr>
              <w:rPr>
                <w:rFonts w:ascii="HG丸ｺﾞｼｯｸM-PRO" w:eastAsia="HG丸ｺﾞｼｯｸM-PRO" w:hAnsi="HG丸ｺﾞｼｯｸM-PRO"/>
                <w:sz w:val="20"/>
                <w:szCs w:val="20"/>
              </w:rPr>
            </w:pP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６</w:t>
            </w:r>
          </w:p>
        </w:tc>
        <w:tc>
          <w:tcPr>
            <w:tcW w:w="6691" w:type="dxa"/>
            <w:tcBorders>
              <w:left w:val="double" w:sz="4" w:space="0" w:color="auto"/>
            </w:tcBorders>
            <w:vAlign w:val="center"/>
          </w:tcPr>
          <w:p w:rsidR="00C16991" w:rsidRPr="0015507B" w:rsidRDefault="00C16991" w:rsidP="00C16991">
            <w:pPr>
              <w:pStyle w:val="a5"/>
              <w:jc w:val="both"/>
              <w:rPr>
                <w:rFonts w:ascii="HG丸ｺﾞｼｯｸM-PRO" w:eastAsia="HG丸ｺﾞｼｯｸM-PRO" w:hAnsi="HG丸ｺﾞｼｯｸM-PRO"/>
                <w:sz w:val="22"/>
                <w:szCs w:val="22"/>
              </w:rPr>
            </w:pPr>
            <w:r w:rsidRPr="0015507B">
              <w:rPr>
                <w:rFonts w:ascii="HG丸ｺﾞｼｯｸM-PRO" w:eastAsia="HG丸ｺﾞｼｯｸM-PRO" w:hAnsi="HG丸ｺﾞｼｯｸM-PRO" w:hint="eastAsia"/>
                <w:sz w:val="22"/>
                <w:szCs w:val="22"/>
              </w:rPr>
              <w:t>地図記号　①　桑畑　②広葉樹林　③　針葉樹林</w:t>
            </w:r>
            <w:r>
              <w:rPr>
                <w:rFonts w:ascii="HG丸ｺﾞｼｯｸM-PRO" w:eastAsia="HG丸ｺﾞｼｯｸM-PRO" w:hAnsi="HG丸ｺﾞｼｯｸM-PRO" w:hint="eastAsia"/>
                <w:sz w:val="22"/>
                <w:szCs w:val="22"/>
              </w:rPr>
              <w:t xml:space="preserve">　④　工場</w:t>
            </w:r>
          </w:p>
        </w:tc>
        <w:tc>
          <w:tcPr>
            <w:tcW w:w="2370" w:type="dxa"/>
            <w:tcBorders>
              <w:right w:val="single" w:sz="18" w:space="0" w:color="auto"/>
            </w:tcBorders>
            <w:vAlign w:val="center"/>
          </w:tcPr>
          <w:p w:rsidR="00C16991" w:rsidRDefault="00C16991" w:rsidP="00C16991">
            <w:pPr>
              <w:pStyle w:val="a4"/>
              <w:numPr>
                <w:ilvl w:val="0"/>
                <w:numId w:val="2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Default="00C16991" w:rsidP="00C16991">
            <w:pPr>
              <w:pStyle w:val="a4"/>
              <w:numPr>
                <w:ilvl w:val="0"/>
                <w:numId w:val="2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Default="00C16991" w:rsidP="00C16991">
            <w:pPr>
              <w:pStyle w:val="a4"/>
              <w:numPr>
                <w:ilvl w:val="0"/>
                <w:numId w:val="23"/>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Pr="0015507B" w:rsidRDefault="00C16991" w:rsidP="00C16991">
            <w:pPr>
              <w:pStyle w:val="a4"/>
              <w:numPr>
                <w:ilvl w:val="0"/>
                <w:numId w:val="23"/>
              </w:numPr>
              <w:rPr>
                <w:rFonts w:ascii="HG丸ｺﾞｼｯｸM-PRO" w:eastAsia="HG丸ｺﾞｼｯｸM-PRO" w:hAnsi="HG丸ｺﾞｼｯｸM-PRO"/>
                <w:sz w:val="22"/>
              </w:rPr>
            </w:pP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７</w:t>
            </w:r>
          </w:p>
        </w:tc>
        <w:tc>
          <w:tcPr>
            <w:tcW w:w="6691" w:type="dxa"/>
            <w:tcBorders>
              <w:left w:val="double" w:sz="4" w:space="0" w:color="auto"/>
            </w:tcBorders>
            <w:vAlign w:val="center"/>
          </w:tcPr>
          <w:p w:rsidR="00C16991" w:rsidRPr="0015507B" w:rsidRDefault="00C16991" w:rsidP="00C16991">
            <w:pPr>
              <w:rPr>
                <w:rFonts w:ascii="HG丸ｺﾞｼｯｸM-PRO" w:eastAsia="HG丸ｺﾞｼｯｸM-PRO" w:hAnsi="HG丸ｺﾞｼｯｸM-PRO"/>
                <w:sz w:val="22"/>
              </w:rPr>
            </w:pPr>
            <w:r w:rsidRPr="0015507B">
              <w:rPr>
                <w:rFonts w:ascii="HG丸ｺﾞｼｯｸM-PRO" w:eastAsia="HG丸ｺﾞｼｯｸM-PRO" w:hAnsi="HG丸ｺﾞｼｯｸM-PRO" w:hint="eastAsia"/>
                <w:sz w:val="22"/>
              </w:rPr>
              <w:t xml:space="preserve">地図記号　①　</w:t>
            </w:r>
            <w:r>
              <w:rPr>
                <w:rFonts w:ascii="HG丸ｺﾞｼｯｸM-PRO" w:eastAsia="HG丸ｺﾞｼｯｸM-PRO" w:hAnsi="HG丸ｺﾞｼｯｸM-PRO" w:hint="eastAsia"/>
                <w:sz w:val="22"/>
              </w:rPr>
              <w:t>神社　②寺院　　③　図書館　　④　郵便局</w:t>
            </w:r>
          </w:p>
        </w:tc>
        <w:tc>
          <w:tcPr>
            <w:tcW w:w="2370" w:type="dxa"/>
            <w:tcBorders>
              <w:right w:val="single" w:sz="18" w:space="0" w:color="auto"/>
            </w:tcBorders>
            <w:vAlign w:val="center"/>
          </w:tcPr>
          <w:p w:rsidR="00C16991" w:rsidRDefault="00C16991" w:rsidP="00C16991">
            <w:pPr>
              <w:pStyle w:val="a4"/>
              <w:numPr>
                <w:ilvl w:val="0"/>
                <w:numId w:val="24"/>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Default="00C16991" w:rsidP="00C16991">
            <w:pPr>
              <w:pStyle w:val="a4"/>
              <w:numPr>
                <w:ilvl w:val="0"/>
                <w:numId w:val="24"/>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Default="00C16991" w:rsidP="00C16991">
            <w:pPr>
              <w:pStyle w:val="a4"/>
              <w:numPr>
                <w:ilvl w:val="0"/>
                <w:numId w:val="24"/>
              </w:num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rsidR="00C16991" w:rsidRPr="0015507B" w:rsidRDefault="00C16991" w:rsidP="00C16991">
            <w:pPr>
              <w:pStyle w:val="a4"/>
              <w:numPr>
                <w:ilvl w:val="0"/>
                <w:numId w:val="24"/>
              </w:numPr>
              <w:rPr>
                <w:rFonts w:ascii="HG丸ｺﾞｼｯｸM-PRO" w:eastAsia="HG丸ｺﾞｼｯｸM-PRO" w:hAnsi="HG丸ｺﾞｼｯｸM-PRO"/>
                <w:sz w:val="22"/>
              </w:rPr>
            </w:pP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 xml:space="preserve">　８</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実際の距離での１ｋｍは、2万5000分の１の地形図上で何ｃｍ</w:t>
            </w:r>
          </w:p>
        </w:tc>
        <w:tc>
          <w:tcPr>
            <w:tcW w:w="2370" w:type="dxa"/>
            <w:tcBorders>
              <w:right w:val="single" w:sz="18" w:space="0" w:color="auto"/>
            </w:tcBorders>
            <w:vAlign w:val="center"/>
          </w:tcPr>
          <w:p w:rsidR="00C16991" w:rsidRPr="00BB575E" w:rsidRDefault="00B97E75" w:rsidP="00C16991">
            <w:pPr>
              <w:pStyle w:val="a4"/>
              <w:ind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ｃｍ</w:t>
            </w:r>
          </w:p>
        </w:tc>
      </w:tr>
      <w:tr w:rsidR="00C16991" w:rsidTr="002261BE">
        <w:trPr>
          <w:trHeight w:val="550"/>
        </w:trPr>
        <w:tc>
          <w:tcPr>
            <w:tcW w:w="675" w:type="dxa"/>
            <w:tcBorders>
              <w:left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９</w:t>
            </w:r>
          </w:p>
        </w:tc>
        <w:tc>
          <w:tcPr>
            <w:tcW w:w="6691" w:type="dxa"/>
            <w:tcBorders>
              <w:left w:val="double" w:sz="4"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実際の距離での１ｋｍは、５万分の１の地形図上で何ｃｍ</w:t>
            </w:r>
          </w:p>
        </w:tc>
        <w:tc>
          <w:tcPr>
            <w:tcW w:w="2370" w:type="dxa"/>
            <w:tcBorders>
              <w:right w:val="single" w:sz="18" w:space="0" w:color="auto"/>
            </w:tcBorders>
            <w:vAlign w:val="center"/>
          </w:tcPr>
          <w:p w:rsidR="00C16991" w:rsidRPr="00C20718"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B97E7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ｃｍ　</w:t>
            </w:r>
          </w:p>
        </w:tc>
      </w:tr>
      <w:tr w:rsidR="00C16991" w:rsidTr="002261BE">
        <w:trPr>
          <w:trHeight w:val="550"/>
        </w:trPr>
        <w:tc>
          <w:tcPr>
            <w:tcW w:w="675" w:type="dxa"/>
            <w:tcBorders>
              <w:left w:val="single" w:sz="18" w:space="0" w:color="auto"/>
              <w:bottom w:val="single" w:sz="18" w:space="0" w:color="auto"/>
              <w:right w:val="double" w:sz="4" w:space="0" w:color="auto"/>
            </w:tcBorders>
            <w:vAlign w:val="center"/>
          </w:tcPr>
          <w:p w:rsidR="00C16991" w:rsidRPr="00E50F93" w:rsidRDefault="00C16991" w:rsidP="00C16991">
            <w:pPr>
              <w:jc w:val="center"/>
              <w:rPr>
                <w:rFonts w:ascii="HG丸ｺﾞｼｯｸM-PRO" w:eastAsia="HG丸ｺﾞｼｯｸM-PRO" w:hAnsi="HG丸ｺﾞｼｯｸM-PRO"/>
                <w:sz w:val="16"/>
                <w:szCs w:val="16"/>
              </w:rPr>
            </w:pPr>
            <w:r w:rsidRPr="00E50F93">
              <w:rPr>
                <w:rFonts w:ascii="HG丸ｺﾞｼｯｸM-PRO" w:eastAsia="HG丸ｺﾞｼｯｸM-PRO" w:hAnsi="HG丸ｺﾞｼｯｸM-PRO" w:hint="eastAsia"/>
                <w:sz w:val="16"/>
                <w:szCs w:val="16"/>
              </w:rPr>
              <w:t>１０</w:t>
            </w:r>
          </w:p>
        </w:tc>
        <w:tc>
          <w:tcPr>
            <w:tcW w:w="6691" w:type="dxa"/>
            <w:tcBorders>
              <w:left w:val="double" w:sz="4" w:space="0" w:color="auto"/>
              <w:bottom w:val="single" w:sz="18" w:space="0" w:color="auto"/>
            </w:tcBorders>
            <w:vAlign w:val="center"/>
          </w:tcPr>
          <w:p w:rsidR="00C16991" w:rsidRPr="004855D2" w:rsidRDefault="00C16991" w:rsidP="00C1699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5万分の１の地形図での５ｃｍは、実際の距離で何Ｋｍ</w:t>
            </w:r>
          </w:p>
        </w:tc>
        <w:tc>
          <w:tcPr>
            <w:tcW w:w="2370" w:type="dxa"/>
            <w:tcBorders>
              <w:bottom w:val="single" w:sz="18" w:space="0" w:color="auto"/>
              <w:right w:val="single" w:sz="18" w:space="0" w:color="auto"/>
            </w:tcBorders>
            <w:vAlign w:val="center"/>
          </w:tcPr>
          <w:p w:rsidR="00C16991" w:rsidRPr="00BA6397" w:rsidRDefault="00B97E75" w:rsidP="00C16991">
            <w:pPr>
              <w:pStyle w:val="a4"/>
              <w:ind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C16991">
              <w:rPr>
                <w:rFonts w:ascii="HG丸ｺﾞｼｯｸM-PRO" w:eastAsia="HG丸ｺﾞｼｯｸM-PRO" w:hAnsi="HG丸ｺﾞｼｯｸM-PRO" w:hint="eastAsia"/>
                <w:sz w:val="22"/>
              </w:rPr>
              <w:t xml:space="preserve">　　ｋｍ</w:t>
            </w:r>
          </w:p>
        </w:tc>
      </w:tr>
    </w:tbl>
    <w:p w:rsidR="00C16991" w:rsidRDefault="00C16991"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C16991" w:rsidRDefault="00C16991" w:rsidP="00641EB6">
      <w:pPr>
        <w:rPr>
          <w:rFonts w:ascii="HG丸ｺﾞｼｯｸM-PRO" w:eastAsia="HG丸ｺﾞｼｯｸM-PRO" w:hAnsi="HG丸ｺﾞｼｯｸM-PRO"/>
          <w:sz w:val="22"/>
        </w:rPr>
      </w:pPr>
    </w:p>
    <w:p w:rsidR="00FE58DE" w:rsidRDefault="00807FB3"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sidR="00FE58DE">
        <w:rPr>
          <w:rFonts w:ascii="HG丸ｺﾞｼｯｸM-PRO" w:eastAsia="HG丸ｺﾞｼｯｸM-PRO" w:hAnsi="HG丸ｺﾞｼｯｸM-PRO"/>
          <w:sz w:val="22"/>
        </w:rPr>
        <w:t xml:space="preserve">　</w:t>
      </w:r>
    </w:p>
    <w:p w:rsidR="000F05A6" w:rsidRDefault="000F05A6"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p w:rsidR="00807FB3" w:rsidRDefault="00807FB3" w:rsidP="00641EB6">
      <w:pPr>
        <w:rPr>
          <w:rFonts w:ascii="HG丸ｺﾞｼｯｸM-PRO" w:eastAsia="HG丸ｺﾞｼｯｸM-PRO" w:hAnsi="HG丸ｺﾞｼｯｸM-PRO"/>
          <w:sz w:val="22"/>
        </w:rPr>
      </w:pPr>
    </w:p>
    <w:p w:rsidR="00171759" w:rsidRDefault="00171759" w:rsidP="00641EB6">
      <w:pPr>
        <w:rPr>
          <w:rFonts w:ascii="HG丸ｺﾞｼｯｸM-PRO" w:eastAsia="HG丸ｺﾞｼｯｸM-PRO" w:hAnsi="HG丸ｺﾞｼｯｸM-PRO"/>
          <w:sz w:val="22"/>
        </w:rPr>
      </w:pPr>
    </w:p>
    <w:p w:rsidR="002E7D6D" w:rsidRDefault="002E7D6D"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p w:rsidR="00615F21" w:rsidRDefault="00615F21" w:rsidP="00641EB6">
      <w:pPr>
        <w:rPr>
          <w:rFonts w:ascii="HG丸ｺﾞｼｯｸM-PRO" w:eastAsia="HG丸ｺﾞｼｯｸM-PRO" w:hAnsi="HG丸ｺﾞｼｯｸM-PRO"/>
          <w:sz w:val="22"/>
        </w:rPr>
      </w:pPr>
    </w:p>
    <w:p w:rsidR="00807FB3" w:rsidRDefault="00807FB3" w:rsidP="00641EB6">
      <w:pPr>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p>
    <w:sectPr w:rsidR="00807FB3" w:rsidSect="00A668B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A75" w:rsidRDefault="00FE1A75" w:rsidP="000F05A6">
      <w:r>
        <w:separator/>
      </w:r>
    </w:p>
  </w:endnote>
  <w:endnote w:type="continuationSeparator" w:id="0">
    <w:p w:rsidR="00FE1A75" w:rsidRDefault="00FE1A75" w:rsidP="000F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A75" w:rsidRDefault="00FE1A75" w:rsidP="000F05A6">
      <w:r>
        <w:separator/>
      </w:r>
    </w:p>
  </w:footnote>
  <w:footnote w:type="continuationSeparator" w:id="0">
    <w:p w:rsidR="00FE1A75" w:rsidRDefault="00FE1A75" w:rsidP="000F05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7B4E"/>
    <w:multiLevelType w:val="hybridMultilevel"/>
    <w:tmpl w:val="85B62454"/>
    <w:lvl w:ilvl="0" w:tplc="487C12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1B35C3"/>
    <w:multiLevelType w:val="hybridMultilevel"/>
    <w:tmpl w:val="0BAE6CEC"/>
    <w:lvl w:ilvl="0" w:tplc="93605B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C84E9C"/>
    <w:multiLevelType w:val="hybridMultilevel"/>
    <w:tmpl w:val="25FA558C"/>
    <w:lvl w:ilvl="0" w:tplc="B55AC9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FC100D4"/>
    <w:multiLevelType w:val="hybridMultilevel"/>
    <w:tmpl w:val="4E4049AE"/>
    <w:lvl w:ilvl="0" w:tplc="C032D8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4B62C26"/>
    <w:multiLevelType w:val="hybridMultilevel"/>
    <w:tmpl w:val="C150B818"/>
    <w:lvl w:ilvl="0" w:tplc="8CAABB44">
      <w:start w:val="1"/>
      <w:numFmt w:val="decimalEnclosedCircle"/>
      <w:lvlText w:val="%1"/>
      <w:lvlJc w:val="left"/>
      <w:pPr>
        <w:ind w:left="470" w:hanging="36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5">
    <w:nsid w:val="1F826879"/>
    <w:multiLevelType w:val="hybridMultilevel"/>
    <w:tmpl w:val="8BE2DC48"/>
    <w:lvl w:ilvl="0" w:tplc="44B0A8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A6404A"/>
    <w:multiLevelType w:val="hybridMultilevel"/>
    <w:tmpl w:val="4CEECEA8"/>
    <w:lvl w:ilvl="0" w:tplc="EE5ABC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5E53D9A"/>
    <w:multiLevelType w:val="hybridMultilevel"/>
    <w:tmpl w:val="5586864E"/>
    <w:lvl w:ilvl="0" w:tplc="111E1C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92F7668"/>
    <w:multiLevelType w:val="hybridMultilevel"/>
    <w:tmpl w:val="9AAE9B2A"/>
    <w:lvl w:ilvl="0" w:tplc="FFA4D5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A1564D9"/>
    <w:multiLevelType w:val="hybridMultilevel"/>
    <w:tmpl w:val="3A36B0A8"/>
    <w:lvl w:ilvl="0" w:tplc="F36AB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ACA0410"/>
    <w:multiLevelType w:val="hybridMultilevel"/>
    <w:tmpl w:val="D3306634"/>
    <w:lvl w:ilvl="0" w:tplc="0EEAAC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E81297F"/>
    <w:multiLevelType w:val="hybridMultilevel"/>
    <w:tmpl w:val="57B2A8E2"/>
    <w:lvl w:ilvl="0" w:tplc="8BD62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17B55F8"/>
    <w:multiLevelType w:val="hybridMultilevel"/>
    <w:tmpl w:val="89AACA72"/>
    <w:lvl w:ilvl="0" w:tplc="683891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7140E83"/>
    <w:multiLevelType w:val="hybridMultilevel"/>
    <w:tmpl w:val="0E6ED108"/>
    <w:lvl w:ilvl="0" w:tplc="A99AFB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806629A"/>
    <w:multiLevelType w:val="hybridMultilevel"/>
    <w:tmpl w:val="57DADCC8"/>
    <w:lvl w:ilvl="0" w:tplc="AAF61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C9B2E86"/>
    <w:multiLevelType w:val="hybridMultilevel"/>
    <w:tmpl w:val="02FA8898"/>
    <w:lvl w:ilvl="0" w:tplc="D4649D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E58457E"/>
    <w:multiLevelType w:val="hybridMultilevel"/>
    <w:tmpl w:val="007CF1EC"/>
    <w:lvl w:ilvl="0" w:tplc="2E7CC6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F73684"/>
    <w:multiLevelType w:val="hybridMultilevel"/>
    <w:tmpl w:val="E1263498"/>
    <w:lvl w:ilvl="0" w:tplc="7AE87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FFE5DF7"/>
    <w:multiLevelType w:val="hybridMultilevel"/>
    <w:tmpl w:val="22E0684E"/>
    <w:lvl w:ilvl="0" w:tplc="0C36D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6E35C72"/>
    <w:multiLevelType w:val="hybridMultilevel"/>
    <w:tmpl w:val="3BF46226"/>
    <w:lvl w:ilvl="0" w:tplc="FBFA60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BE91E4B"/>
    <w:multiLevelType w:val="hybridMultilevel"/>
    <w:tmpl w:val="26307FF0"/>
    <w:lvl w:ilvl="0" w:tplc="684C9AC6">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1">
    <w:nsid w:val="729476D7"/>
    <w:multiLevelType w:val="hybridMultilevel"/>
    <w:tmpl w:val="0AFE00C4"/>
    <w:lvl w:ilvl="0" w:tplc="88BACB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56A286D"/>
    <w:multiLevelType w:val="hybridMultilevel"/>
    <w:tmpl w:val="AA66B8AC"/>
    <w:lvl w:ilvl="0" w:tplc="41C8137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nsid w:val="77DF0822"/>
    <w:multiLevelType w:val="hybridMultilevel"/>
    <w:tmpl w:val="8DAEB21C"/>
    <w:lvl w:ilvl="0" w:tplc="F0D82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11"/>
  </w:num>
  <w:num w:numId="3">
    <w:abstractNumId w:val="2"/>
  </w:num>
  <w:num w:numId="4">
    <w:abstractNumId w:val="21"/>
  </w:num>
  <w:num w:numId="5">
    <w:abstractNumId w:val="17"/>
  </w:num>
  <w:num w:numId="6">
    <w:abstractNumId w:val="6"/>
  </w:num>
  <w:num w:numId="7">
    <w:abstractNumId w:val="13"/>
  </w:num>
  <w:num w:numId="8">
    <w:abstractNumId w:val="3"/>
  </w:num>
  <w:num w:numId="9">
    <w:abstractNumId w:val="16"/>
  </w:num>
  <w:num w:numId="10">
    <w:abstractNumId w:val="18"/>
  </w:num>
  <w:num w:numId="11">
    <w:abstractNumId w:val="22"/>
  </w:num>
  <w:num w:numId="12">
    <w:abstractNumId w:val="19"/>
  </w:num>
  <w:num w:numId="13">
    <w:abstractNumId w:val="12"/>
  </w:num>
  <w:num w:numId="14">
    <w:abstractNumId w:val="4"/>
  </w:num>
  <w:num w:numId="15">
    <w:abstractNumId w:val="23"/>
  </w:num>
  <w:num w:numId="16">
    <w:abstractNumId w:val="9"/>
  </w:num>
  <w:num w:numId="17">
    <w:abstractNumId w:val="0"/>
  </w:num>
  <w:num w:numId="18">
    <w:abstractNumId w:val="20"/>
  </w:num>
  <w:num w:numId="19">
    <w:abstractNumId w:val="7"/>
  </w:num>
  <w:num w:numId="20">
    <w:abstractNumId w:val="14"/>
  </w:num>
  <w:num w:numId="21">
    <w:abstractNumId w:val="10"/>
  </w:num>
  <w:num w:numId="22">
    <w:abstractNumId w:val="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5CB"/>
    <w:rsid w:val="000017A9"/>
    <w:rsid w:val="00012112"/>
    <w:rsid w:val="00020859"/>
    <w:rsid w:val="00030157"/>
    <w:rsid w:val="00045FDC"/>
    <w:rsid w:val="00050C0C"/>
    <w:rsid w:val="000604B4"/>
    <w:rsid w:val="00063DE9"/>
    <w:rsid w:val="000641E1"/>
    <w:rsid w:val="00065F12"/>
    <w:rsid w:val="000663E0"/>
    <w:rsid w:val="000777EA"/>
    <w:rsid w:val="000809E0"/>
    <w:rsid w:val="000A72A1"/>
    <w:rsid w:val="000B5E28"/>
    <w:rsid w:val="000C12B4"/>
    <w:rsid w:val="000C3C3B"/>
    <w:rsid w:val="000F05A6"/>
    <w:rsid w:val="00123A2C"/>
    <w:rsid w:val="0013162F"/>
    <w:rsid w:val="00136651"/>
    <w:rsid w:val="001430AC"/>
    <w:rsid w:val="00150F20"/>
    <w:rsid w:val="0015507B"/>
    <w:rsid w:val="00171759"/>
    <w:rsid w:val="001B2106"/>
    <w:rsid w:val="001C77CD"/>
    <w:rsid w:val="001E1026"/>
    <w:rsid w:val="001F48CF"/>
    <w:rsid w:val="00224461"/>
    <w:rsid w:val="002261BE"/>
    <w:rsid w:val="00242249"/>
    <w:rsid w:val="00257C61"/>
    <w:rsid w:val="002A2DD6"/>
    <w:rsid w:val="002E7D6D"/>
    <w:rsid w:val="00322FC2"/>
    <w:rsid w:val="00323034"/>
    <w:rsid w:val="00364F29"/>
    <w:rsid w:val="003B05E9"/>
    <w:rsid w:val="003C26E5"/>
    <w:rsid w:val="003D2BB2"/>
    <w:rsid w:val="003F2FF5"/>
    <w:rsid w:val="003F7DC7"/>
    <w:rsid w:val="00425E22"/>
    <w:rsid w:val="00434FC4"/>
    <w:rsid w:val="00442805"/>
    <w:rsid w:val="00466723"/>
    <w:rsid w:val="004855D2"/>
    <w:rsid w:val="004868D0"/>
    <w:rsid w:val="00486BAB"/>
    <w:rsid w:val="004E1571"/>
    <w:rsid w:val="0051107F"/>
    <w:rsid w:val="00516D2E"/>
    <w:rsid w:val="00523C85"/>
    <w:rsid w:val="005555B1"/>
    <w:rsid w:val="005703D1"/>
    <w:rsid w:val="005865BA"/>
    <w:rsid w:val="005928E5"/>
    <w:rsid w:val="005F6D61"/>
    <w:rsid w:val="00605390"/>
    <w:rsid w:val="006057E6"/>
    <w:rsid w:val="00615F21"/>
    <w:rsid w:val="0063149A"/>
    <w:rsid w:val="00641EB6"/>
    <w:rsid w:val="00642F7B"/>
    <w:rsid w:val="00643F10"/>
    <w:rsid w:val="00654B46"/>
    <w:rsid w:val="00663828"/>
    <w:rsid w:val="00665E9E"/>
    <w:rsid w:val="00684551"/>
    <w:rsid w:val="006B6C5B"/>
    <w:rsid w:val="006E7829"/>
    <w:rsid w:val="007001C4"/>
    <w:rsid w:val="00717D48"/>
    <w:rsid w:val="007202DB"/>
    <w:rsid w:val="007274E9"/>
    <w:rsid w:val="0073739D"/>
    <w:rsid w:val="00737747"/>
    <w:rsid w:val="0074434D"/>
    <w:rsid w:val="00761ADD"/>
    <w:rsid w:val="00761CB4"/>
    <w:rsid w:val="00763F6F"/>
    <w:rsid w:val="00764488"/>
    <w:rsid w:val="007801DD"/>
    <w:rsid w:val="007A4539"/>
    <w:rsid w:val="007C65E8"/>
    <w:rsid w:val="007E59FB"/>
    <w:rsid w:val="00807FB3"/>
    <w:rsid w:val="00831F9A"/>
    <w:rsid w:val="00841D6A"/>
    <w:rsid w:val="00864F00"/>
    <w:rsid w:val="00871317"/>
    <w:rsid w:val="0087674F"/>
    <w:rsid w:val="00880523"/>
    <w:rsid w:val="008A02F7"/>
    <w:rsid w:val="008A1C48"/>
    <w:rsid w:val="008A51AE"/>
    <w:rsid w:val="008B74BD"/>
    <w:rsid w:val="008D2859"/>
    <w:rsid w:val="0090021D"/>
    <w:rsid w:val="00903141"/>
    <w:rsid w:val="009235E7"/>
    <w:rsid w:val="00923A3F"/>
    <w:rsid w:val="00944DF6"/>
    <w:rsid w:val="00953626"/>
    <w:rsid w:val="00953F41"/>
    <w:rsid w:val="0097284C"/>
    <w:rsid w:val="00983696"/>
    <w:rsid w:val="00985A24"/>
    <w:rsid w:val="00991375"/>
    <w:rsid w:val="00991E03"/>
    <w:rsid w:val="00997BDF"/>
    <w:rsid w:val="009B0838"/>
    <w:rsid w:val="009C444F"/>
    <w:rsid w:val="009D7CE3"/>
    <w:rsid w:val="009F38B4"/>
    <w:rsid w:val="00A0116C"/>
    <w:rsid w:val="00A045CB"/>
    <w:rsid w:val="00A11C91"/>
    <w:rsid w:val="00A40450"/>
    <w:rsid w:val="00A668B7"/>
    <w:rsid w:val="00A67A48"/>
    <w:rsid w:val="00A7137A"/>
    <w:rsid w:val="00A835BD"/>
    <w:rsid w:val="00AA1C3B"/>
    <w:rsid w:val="00AA6529"/>
    <w:rsid w:val="00AD2840"/>
    <w:rsid w:val="00AF2270"/>
    <w:rsid w:val="00B016AA"/>
    <w:rsid w:val="00B054A4"/>
    <w:rsid w:val="00B42288"/>
    <w:rsid w:val="00B70339"/>
    <w:rsid w:val="00B97E75"/>
    <w:rsid w:val="00BA6397"/>
    <w:rsid w:val="00BB575E"/>
    <w:rsid w:val="00BE6E14"/>
    <w:rsid w:val="00C0139D"/>
    <w:rsid w:val="00C0336A"/>
    <w:rsid w:val="00C0374F"/>
    <w:rsid w:val="00C16991"/>
    <w:rsid w:val="00C20718"/>
    <w:rsid w:val="00C26E9C"/>
    <w:rsid w:val="00C45C8F"/>
    <w:rsid w:val="00C642C5"/>
    <w:rsid w:val="00C8365E"/>
    <w:rsid w:val="00C86627"/>
    <w:rsid w:val="00CA3FC0"/>
    <w:rsid w:val="00CB2803"/>
    <w:rsid w:val="00CC0C0E"/>
    <w:rsid w:val="00CD424C"/>
    <w:rsid w:val="00D02551"/>
    <w:rsid w:val="00D04EF6"/>
    <w:rsid w:val="00D50DD7"/>
    <w:rsid w:val="00D61A79"/>
    <w:rsid w:val="00D66DF6"/>
    <w:rsid w:val="00D808AF"/>
    <w:rsid w:val="00D94E6A"/>
    <w:rsid w:val="00DD40AF"/>
    <w:rsid w:val="00DD678E"/>
    <w:rsid w:val="00DF53BC"/>
    <w:rsid w:val="00E065D3"/>
    <w:rsid w:val="00E22C0F"/>
    <w:rsid w:val="00E3632C"/>
    <w:rsid w:val="00E50F93"/>
    <w:rsid w:val="00E56F55"/>
    <w:rsid w:val="00E87F46"/>
    <w:rsid w:val="00EB45F6"/>
    <w:rsid w:val="00EB4E6C"/>
    <w:rsid w:val="00F1767A"/>
    <w:rsid w:val="00F24998"/>
    <w:rsid w:val="00F4201D"/>
    <w:rsid w:val="00F65276"/>
    <w:rsid w:val="00FB0CD9"/>
    <w:rsid w:val="00FB2F07"/>
    <w:rsid w:val="00FD5946"/>
    <w:rsid w:val="00FE1A75"/>
    <w:rsid w:val="00FE20B1"/>
    <w:rsid w:val="00FE5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2E8A521-5A24-4025-B9CE-8742386EE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5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4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23A2C"/>
    <w:pPr>
      <w:ind w:left="840"/>
    </w:pPr>
  </w:style>
  <w:style w:type="paragraph" w:styleId="a5">
    <w:name w:val="Subtitle"/>
    <w:basedOn w:val="a"/>
    <w:next w:val="a"/>
    <w:link w:val="a6"/>
    <w:uiPriority w:val="11"/>
    <w:qFormat/>
    <w:rsid w:val="00C0374F"/>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sid w:val="00C0374F"/>
    <w:rPr>
      <w:rFonts w:asciiTheme="majorHAnsi" w:eastAsia="ＭＳ ゴシック" w:hAnsiTheme="majorHAnsi" w:cstheme="majorBidi"/>
      <w:sz w:val="24"/>
      <w:szCs w:val="24"/>
    </w:rPr>
  </w:style>
  <w:style w:type="paragraph" w:styleId="a7">
    <w:name w:val="Balloon Text"/>
    <w:basedOn w:val="a"/>
    <w:link w:val="a8"/>
    <w:uiPriority w:val="99"/>
    <w:semiHidden/>
    <w:unhideWhenUsed/>
    <w:rsid w:val="00F249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4998"/>
    <w:rPr>
      <w:rFonts w:asciiTheme="majorHAnsi" w:eastAsiaTheme="majorEastAsia" w:hAnsiTheme="majorHAnsi" w:cstheme="majorBidi"/>
      <w:sz w:val="18"/>
      <w:szCs w:val="18"/>
    </w:rPr>
  </w:style>
  <w:style w:type="paragraph" w:styleId="a9">
    <w:name w:val="header"/>
    <w:basedOn w:val="a"/>
    <w:link w:val="aa"/>
    <w:uiPriority w:val="99"/>
    <w:unhideWhenUsed/>
    <w:rsid w:val="000F05A6"/>
    <w:pPr>
      <w:tabs>
        <w:tab w:val="center" w:pos="4252"/>
        <w:tab w:val="right" w:pos="8504"/>
      </w:tabs>
      <w:snapToGrid w:val="0"/>
    </w:pPr>
  </w:style>
  <w:style w:type="character" w:customStyle="1" w:styleId="aa">
    <w:name w:val="ヘッダー (文字)"/>
    <w:basedOn w:val="a0"/>
    <w:link w:val="a9"/>
    <w:uiPriority w:val="99"/>
    <w:rsid w:val="000F05A6"/>
  </w:style>
  <w:style w:type="paragraph" w:styleId="ab">
    <w:name w:val="footer"/>
    <w:basedOn w:val="a"/>
    <w:link w:val="ac"/>
    <w:uiPriority w:val="99"/>
    <w:unhideWhenUsed/>
    <w:rsid w:val="000F05A6"/>
    <w:pPr>
      <w:tabs>
        <w:tab w:val="center" w:pos="4252"/>
        <w:tab w:val="right" w:pos="8504"/>
      </w:tabs>
      <w:snapToGrid w:val="0"/>
    </w:pPr>
  </w:style>
  <w:style w:type="character" w:customStyle="1" w:styleId="ac">
    <w:name w:val="フッター (文字)"/>
    <w:basedOn w:val="a0"/>
    <w:link w:val="ab"/>
    <w:uiPriority w:val="99"/>
    <w:rsid w:val="000F0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A19B4-B933-49A0-94E7-8D4A2E55C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11</Pages>
  <Words>1276</Words>
  <Characters>7274</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飯能市立飯能西中学校</Company>
  <LinksUpToDate>false</LinksUpToDate>
  <CharactersWithSpaces>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飯能市立飯能西中学校</dc:creator>
  <cp:lastModifiedBy>飯能市立飯能西中学校</cp:lastModifiedBy>
  <cp:revision>44</cp:revision>
  <cp:lastPrinted>2014-10-06T06:45:00Z</cp:lastPrinted>
  <dcterms:created xsi:type="dcterms:W3CDTF">2014-10-06T02:57:00Z</dcterms:created>
  <dcterms:modified xsi:type="dcterms:W3CDTF">2014-11-03T03:19:00Z</dcterms:modified>
</cp:coreProperties>
</file>